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5C6" w:rsidRPr="00C26AF1" w:rsidRDefault="004555C6" w:rsidP="004555C6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C26AF1">
        <w:rPr>
          <w:rFonts w:ascii="Times New Roman" w:hAnsi="Times New Roman" w:cs="Times New Roman"/>
          <w:b/>
          <w:sz w:val="24"/>
          <w:szCs w:val="24"/>
        </w:rPr>
        <w:t>PROGRAM SZCZEGÓŁOWY</w:t>
      </w:r>
    </w:p>
    <w:p w:rsidR="00471515" w:rsidRDefault="004555C6" w:rsidP="004555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AF1">
        <w:rPr>
          <w:rFonts w:ascii="Times New Roman" w:hAnsi="Times New Roman" w:cs="Times New Roman"/>
          <w:b/>
          <w:sz w:val="24"/>
          <w:szCs w:val="24"/>
        </w:rPr>
        <w:t xml:space="preserve">I Międzynarodowej Konferencji Naukowej dla studentów pt. „Postępy w medycynie”, 20.11.2025r., Poznań, Hotel </w:t>
      </w:r>
      <w:proofErr w:type="spellStart"/>
      <w:r w:rsidRPr="00C26AF1">
        <w:rPr>
          <w:rFonts w:ascii="Times New Roman" w:hAnsi="Times New Roman" w:cs="Times New Roman"/>
          <w:b/>
          <w:sz w:val="24"/>
          <w:szCs w:val="24"/>
        </w:rPr>
        <w:t>Mercure</w:t>
      </w:r>
      <w:proofErr w:type="spellEnd"/>
      <w:r w:rsidRPr="00C26AF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C237A">
        <w:rPr>
          <w:rFonts w:ascii="Times New Roman" w:hAnsi="Times New Roman" w:cs="Times New Roman"/>
          <w:b/>
          <w:sz w:val="24"/>
          <w:szCs w:val="24"/>
        </w:rPr>
        <w:t>Sala Nowe Miasto A+B</w:t>
      </w:r>
    </w:p>
    <w:p w:rsidR="00471515" w:rsidRDefault="00471515" w:rsidP="004555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5C6" w:rsidRPr="00C26AF1" w:rsidRDefault="004555C6" w:rsidP="004555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AF1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555"/>
        <w:gridCol w:w="3543"/>
        <w:gridCol w:w="4253"/>
      </w:tblGrid>
      <w:tr w:rsidR="004555C6" w:rsidRPr="00C26AF1" w:rsidTr="00185A09">
        <w:tc>
          <w:tcPr>
            <w:tcW w:w="1555" w:type="dxa"/>
          </w:tcPr>
          <w:p w:rsidR="004555C6" w:rsidRPr="00A97F65" w:rsidRDefault="00CA3A19" w:rsidP="00CC58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F65">
              <w:rPr>
                <w:rFonts w:ascii="Times New Roman" w:hAnsi="Times New Roman" w:cs="Times New Roman"/>
                <w:b/>
                <w:sz w:val="24"/>
                <w:szCs w:val="24"/>
              </w:rPr>
              <w:t>8:15-9:00</w:t>
            </w:r>
          </w:p>
        </w:tc>
        <w:tc>
          <w:tcPr>
            <w:tcW w:w="3543" w:type="dxa"/>
          </w:tcPr>
          <w:p w:rsidR="004555C6" w:rsidRPr="00C26AF1" w:rsidRDefault="004555C6" w:rsidP="00CC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AF1">
              <w:rPr>
                <w:rFonts w:ascii="Times New Roman" w:hAnsi="Times New Roman" w:cs="Times New Roman"/>
                <w:sz w:val="24"/>
                <w:szCs w:val="24"/>
              </w:rPr>
              <w:t>Rejestracja uczestników</w:t>
            </w:r>
          </w:p>
        </w:tc>
        <w:tc>
          <w:tcPr>
            <w:tcW w:w="4253" w:type="dxa"/>
          </w:tcPr>
          <w:p w:rsidR="004555C6" w:rsidRDefault="004555C6" w:rsidP="00CC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AF1">
              <w:rPr>
                <w:rFonts w:ascii="Times New Roman" w:hAnsi="Times New Roman" w:cs="Times New Roman"/>
                <w:sz w:val="24"/>
                <w:szCs w:val="24"/>
              </w:rPr>
              <w:t xml:space="preserve">Hall Hotelu </w:t>
            </w:r>
            <w:proofErr w:type="spellStart"/>
            <w:r w:rsidRPr="00C26AF1">
              <w:rPr>
                <w:rFonts w:ascii="Times New Roman" w:hAnsi="Times New Roman" w:cs="Times New Roman"/>
                <w:sz w:val="24"/>
                <w:szCs w:val="24"/>
              </w:rPr>
              <w:t>Mercure</w:t>
            </w:r>
            <w:proofErr w:type="spellEnd"/>
          </w:p>
          <w:p w:rsidR="004555C6" w:rsidRPr="00C26AF1" w:rsidRDefault="004555C6" w:rsidP="00CC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2E2" w:rsidRPr="00C26AF1" w:rsidTr="00E749AD">
        <w:tc>
          <w:tcPr>
            <w:tcW w:w="1555" w:type="dxa"/>
          </w:tcPr>
          <w:p w:rsidR="008E32E2" w:rsidRPr="00A97F65" w:rsidRDefault="008E32E2" w:rsidP="00CC58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F65">
              <w:rPr>
                <w:rFonts w:ascii="Times New Roman" w:hAnsi="Times New Roman" w:cs="Times New Roman"/>
                <w:b/>
                <w:sz w:val="24"/>
                <w:szCs w:val="24"/>
              </w:rPr>
              <w:t>9:00</w:t>
            </w:r>
          </w:p>
        </w:tc>
        <w:tc>
          <w:tcPr>
            <w:tcW w:w="7796" w:type="dxa"/>
            <w:gridSpan w:val="2"/>
          </w:tcPr>
          <w:p w:rsidR="008E32E2" w:rsidRPr="00C26AF1" w:rsidRDefault="008E32E2" w:rsidP="00D8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AF1">
              <w:rPr>
                <w:rFonts w:ascii="Times New Roman" w:hAnsi="Times New Roman" w:cs="Times New Roman"/>
                <w:sz w:val="24"/>
                <w:szCs w:val="24"/>
              </w:rPr>
              <w:t xml:space="preserve">Uroczyste otwarcie Konferencji, powitanie </w:t>
            </w:r>
            <w:r w:rsidR="00D86EDB" w:rsidRPr="00C26AF1">
              <w:rPr>
                <w:rFonts w:ascii="Times New Roman" w:hAnsi="Times New Roman" w:cs="Times New Roman"/>
                <w:sz w:val="24"/>
                <w:szCs w:val="24"/>
              </w:rPr>
              <w:t>gości</w:t>
            </w:r>
            <w:r w:rsidR="00D86E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86EDB" w:rsidRPr="00C26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EDB">
              <w:rPr>
                <w:rFonts w:ascii="Times New Roman" w:hAnsi="Times New Roman" w:cs="Times New Roman"/>
                <w:sz w:val="24"/>
                <w:szCs w:val="24"/>
              </w:rPr>
              <w:t>wykładowców</w:t>
            </w:r>
            <w:r w:rsidRPr="00C26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ED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26AF1">
              <w:rPr>
                <w:rFonts w:ascii="Times New Roman" w:hAnsi="Times New Roman" w:cs="Times New Roman"/>
                <w:sz w:val="24"/>
                <w:szCs w:val="24"/>
              </w:rPr>
              <w:t>i uczestników</w:t>
            </w:r>
          </w:p>
        </w:tc>
      </w:tr>
      <w:tr w:rsidR="00E02C4F" w:rsidRPr="003C78E4" w:rsidTr="00185A09">
        <w:tc>
          <w:tcPr>
            <w:tcW w:w="1555" w:type="dxa"/>
            <w:vMerge w:val="restart"/>
          </w:tcPr>
          <w:p w:rsidR="00E02C4F" w:rsidRDefault="00E02C4F" w:rsidP="00CC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C4F" w:rsidRDefault="00E02C4F" w:rsidP="00CC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C4F" w:rsidRDefault="00E02C4F" w:rsidP="00CC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C4F" w:rsidRDefault="00E02C4F" w:rsidP="00CC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Sesja I</w:t>
            </w:r>
          </w:p>
          <w:p w:rsidR="00E02C4F" w:rsidRDefault="00E02C4F" w:rsidP="00CC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C4F" w:rsidRPr="00C26AF1" w:rsidRDefault="00E02C4F" w:rsidP="00CC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9:15-10:45</w:t>
            </w:r>
          </w:p>
        </w:tc>
        <w:tc>
          <w:tcPr>
            <w:tcW w:w="3543" w:type="dxa"/>
          </w:tcPr>
          <w:p w:rsidR="00E02C4F" w:rsidRPr="00C26AF1" w:rsidRDefault="00E02C4F" w:rsidP="00CC58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6A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Prof. </w:t>
            </w:r>
            <w:proofErr w:type="spellStart"/>
            <w:r w:rsidRPr="00C26A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</w:t>
            </w:r>
            <w:proofErr w:type="spellEnd"/>
            <w:r w:rsidRPr="00C26A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Christoph </w:t>
            </w:r>
            <w:proofErr w:type="spellStart"/>
            <w:r w:rsidRPr="00C26A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Arens</w:t>
            </w:r>
            <w:proofErr w:type="spellEnd"/>
            <w:r w:rsidRPr="00C26A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(Giessen)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806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 min</w:t>
            </w:r>
            <w:r w:rsidR="00C266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253" w:type="dxa"/>
          </w:tcPr>
          <w:p w:rsidR="00E02C4F" w:rsidRDefault="00AA06AB" w:rsidP="00AA06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A06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Surgical treatment of laryngeal diseases, with </w:t>
            </w:r>
            <w:r w:rsidR="00FC43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a special focus on </w:t>
            </w:r>
            <w:proofErr w:type="spellStart"/>
            <w:r w:rsidR="00FC43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phonosurgery</w:t>
            </w:r>
            <w:proofErr w:type="spellEnd"/>
          </w:p>
          <w:p w:rsidR="00AA06AB" w:rsidRPr="00AA06AB" w:rsidRDefault="00AA06AB" w:rsidP="00AA06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</w:tr>
      <w:tr w:rsidR="00E02C4F" w:rsidRPr="00C26AF1" w:rsidTr="00185A09">
        <w:tc>
          <w:tcPr>
            <w:tcW w:w="1555" w:type="dxa"/>
            <w:vMerge/>
          </w:tcPr>
          <w:p w:rsidR="00E02C4F" w:rsidRPr="00C26AF1" w:rsidRDefault="00E02C4F" w:rsidP="00CC58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:rsidR="00E02C4F" w:rsidRPr="00C26AF1" w:rsidRDefault="00E02C4F" w:rsidP="00CC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AF1">
              <w:rPr>
                <w:rFonts w:ascii="Times New Roman" w:hAnsi="Times New Roman" w:cs="Times New Roman"/>
                <w:sz w:val="24"/>
                <w:szCs w:val="24"/>
              </w:rPr>
              <w:t xml:space="preserve">Prof. dr </w:t>
            </w:r>
            <w:r w:rsidR="002A1D7E">
              <w:rPr>
                <w:rFonts w:ascii="Times New Roman" w:hAnsi="Times New Roman" w:cs="Times New Roman"/>
                <w:sz w:val="24"/>
                <w:szCs w:val="24"/>
              </w:rPr>
              <w:t xml:space="preserve">hab. med. </w:t>
            </w:r>
            <w:r w:rsidRPr="00C26AF1">
              <w:rPr>
                <w:rFonts w:ascii="Times New Roman" w:hAnsi="Times New Roman" w:cs="Times New Roman"/>
                <w:sz w:val="24"/>
                <w:szCs w:val="24"/>
              </w:rPr>
              <w:t xml:space="preserve"> Małgorzata  Wierzbicka (Wrocław)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A1D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06254">
              <w:rPr>
                <w:rFonts w:ascii="Times New Roman" w:hAnsi="Times New Roman" w:cs="Times New Roman"/>
                <w:sz w:val="24"/>
                <w:szCs w:val="24"/>
              </w:rPr>
              <w:t>20 min.</w:t>
            </w:r>
          </w:p>
        </w:tc>
        <w:tc>
          <w:tcPr>
            <w:tcW w:w="4253" w:type="dxa"/>
          </w:tcPr>
          <w:p w:rsidR="00E02C4F" w:rsidRPr="00C26AF1" w:rsidRDefault="00E02C4F" w:rsidP="00CC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AF1">
              <w:rPr>
                <w:rFonts w:ascii="Times New Roman" w:hAnsi="Times New Roman" w:cs="Times New Roman"/>
                <w:sz w:val="24"/>
                <w:szCs w:val="24"/>
              </w:rPr>
              <w:t xml:space="preserve">RESET: </w:t>
            </w:r>
            <w:proofErr w:type="spellStart"/>
            <w:r w:rsidRPr="00C26AF1">
              <w:rPr>
                <w:rFonts w:ascii="Times New Roman" w:hAnsi="Times New Roman" w:cs="Times New Roman"/>
                <w:sz w:val="24"/>
                <w:szCs w:val="24"/>
              </w:rPr>
              <w:t>Ready</w:t>
            </w:r>
            <w:proofErr w:type="spellEnd"/>
            <w:r w:rsidRPr="00C26AF1">
              <w:rPr>
                <w:rFonts w:ascii="Times New Roman" w:hAnsi="Times New Roman" w:cs="Times New Roman"/>
                <w:sz w:val="24"/>
                <w:szCs w:val="24"/>
              </w:rPr>
              <w:t xml:space="preserve"> for </w:t>
            </w:r>
            <w:proofErr w:type="spellStart"/>
            <w:r w:rsidRPr="00C26AF1">
              <w:rPr>
                <w:rFonts w:ascii="Times New Roman" w:hAnsi="Times New Roman" w:cs="Times New Roman"/>
                <w:sz w:val="24"/>
                <w:szCs w:val="24"/>
              </w:rPr>
              <w:t>Safe</w:t>
            </w:r>
            <w:proofErr w:type="spellEnd"/>
            <w:r w:rsidRPr="00C26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AF1">
              <w:rPr>
                <w:rFonts w:ascii="Times New Roman" w:hAnsi="Times New Roman" w:cs="Times New Roman"/>
                <w:sz w:val="24"/>
                <w:szCs w:val="24"/>
              </w:rPr>
              <w:t>Cancer</w:t>
            </w:r>
            <w:proofErr w:type="spellEnd"/>
            <w:r w:rsidRPr="00C26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AF1">
              <w:rPr>
                <w:rFonts w:ascii="Times New Roman" w:hAnsi="Times New Roman" w:cs="Times New Roman"/>
                <w:sz w:val="24"/>
                <w:szCs w:val="24"/>
              </w:rPr>
              <w:t>Treatment</w:t>
            </w:r>
            <w:proofErr w:type="spellEnd"/>
            <w:r w:rsidRPr="00C26AF1">
              <w:rPr>
                <w:rFonts w:ascii="Times New Roman" w:hAnsi="Times New Roman" w:cs="Times New Roman"/>
                <w:sz w:val="24"/>
                <w:szCs w:val="24"/>
              </w:rPr>
              <w:t xml:space="preserve"> - rola </w:t>
            </w:r>
            <w:proofErr w:type="spellStart"/>
            <w:r w:rsidRPr="00C26AF1">
              <w:rPr>
                <w:rFonts w:ascii="Times New Roman" w:hAnsi="Times New Roman" w:cs="Times New Roman"/>
                <w:sz w:val="24"/>
                <w:szCs w:val="24"/>
              </w:rPr>
              <w:t>prehabilitacji</w:t>
            </w:r>
            <w:proofErr w:type="spellEnd"/>
            <w:r w:rsidRPr="00C26AF1">
              <w:rPr>
                <w:rFonts w:ascii="Times New Roman" w:hAnsi="Times New Roman" w:cs="Times New Roman"/>
                <w:sz w:val="24"/>
                <w:szCs w:val="24"/>
              </w:rPr>
              <w:t> i działań okołooperacyjnych dla osiągnięcia sukcesu w chiru</w:t>
            </w:r>
            <w:r w:rsidR="00FC43BB">
              <w:rPr>
                <w:rFonts w:ascii="Times New Roman" w:hAnsi="Times New Roman" w:cs="Times New Roman"/>
                <w:sz w:val="24"/>
                <w:szCs w:val="24"/>
              </w:rPr>
              <w:t>rgii onkologicznej głowy i szyi</w:t>
            </w:r>
          </w:p>
        </w:tc>
      </w:tr>
      <w:tr w:rsidR="00E02C4F" w:rsidRPr="00C26AF1" w:rsidTr="00185A09">
        <w:tc>
          <w:tcPr>
            <w:tcW w:w="1555" w:type="dxa"/>
            <w:vMerge/>
          </w:tcPr>
          <w:p w:rsidR="00E02C4F" w:rsidRPr="00C26AF1" w:rsidRDefault="00E02C4F" w:rsidP="00CC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E02C4F" w:rsidRPr="00C26AF1" w:rsidRDefault="00E02C4F" w:rsidP="00CC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AF1">
              <w:rPr>
                <w:rFonts w:ascii="Times New Roman" w:hAnsi="Times New Roman" w:cs="Times New Roman"/>
                <w:sz w:val="24"/>
                <w:szCs w:val="24"/>
              </w:rPr>
              <w:t xml:space="preserve">Prof. dr </w:t>
            </w:r>
            <w:r w:rsidR="002A1D7E">
              <w:rPr>
                <w:rFonts w:ascii="Times New Roman" w:hAnsi="Times New Roman" w:cs="Times New Roman"/>
                <w:sz w:val="24"/>
                <w:szCs w:val="24"/>
              </w:rPr>
              <w:t xml:space="preserve">hab. </w:t>
            </w:r>
            <w:r w:rsidRPr="00C26AF1">
              <w:rPr>
                <w:rFonts w:ascii="Times New Roman" w:hAnsi="Times New Roman" w:cs="Times New Roman"/>
                <w:sz w:val="24"/>
                <w:szCs w:val="24"/>
              </w:rPr>
              <w:t>Krzysztof Szyfter (Poznań)</w:t>
            </w:r>
            <w:r w:rsidR="00806254">
              <w:rPr>
                <w:rFonts w:ascii="Times New Roman" w:hAnsi="Times New Roman" w:cs="Times New Roman"/>
                <w:sz w:val="24"/>
                <w:szCs w:val="24"/>
              </w:rPr>
              <w:t>, 20 min.</w:t>
            </w:r>
          </w:p>
        </w:tc>
        <w:tc>
          <w:tcPr>
            <w:tcW w:w="4253" w:type="dxa"/>
          </w:tcPr>
          <w:p w:rsidR="00E02C4F" w:rsidRPr="00C26AF1" w:rsidRDefault="00E02C4F" w:rsidP="00CC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AF1">
              <w:rPr>
                <w:rFonts w:ascii="Times New Roman" w:hAnsi="Times New Roman" w:cs="Times New Roman"/>
                <w:sz w:val="24"/>
                <w:szCs w:val="24"/>
              </w:rPr>
              <w:t>Czynnik genetyczny w nowotworach głowy i szyi</w:t>
            </w:r>
          </w:p>
        </w:tc>
      </w:tr>
      <w:tr w:rsidR="00E02C4F" w:rsidRPr="00C26AF1" w:rsidTr="00185A09">
        <w:tc>
          <w:tcPr>
            <w:tcW w:w="1555" w:type="dxa"/>
            <w:vMerge/>
          </w:tcPr>
          <w:p w:rsidR="00E02C4F" w:rsidRPr="00C26AF1" w:rsidRDefault="00E02C4F" w:rsidP="00CC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E02C4F" w:rsidRPr="00C26AF1" w:rsidRDefault="00E02C4F" w:rsidP="00CC58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26A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</w:t>
            </w:r>
            <w:proofErr w:type="spellEnd"/>
            <w:r w:rsidRPr="00C26A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06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n. med. Marcin </w:t>
            </w:r>
            <w:proofErr w:type="spellStart"/>
            <w:r w:rsidR="00806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Talar</w:t>
            </w:r>
            <w:proofErr w:type="spellEnd"/>
            <w:r w:rsidR="00806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806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Wrocław</w:t>
            </w:r>
            <w:proofErr w:type="spellEnd"/>
            <w:r w:rsidR="00806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),  15 min.</w:t>
            </w:r>
          </w:p>
        </w:tc>
        <w:tc>
          <w:tcPr>
            <w:tcW w:w="4253" w:type="dxa"/>
          </w:tcPr>
          <w:p w:rsidR="00E02C4F" w:rsidRPr="00C26AF1" w:rsidRDefault="00E02C4F" w:rsidP="00CC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AF1">
              <w:rPr>
                <w:rFonts w:ascii="Times New Roman" w:hAnsi="Times New Roman" w:cs="Times New Roman"/>
                <w:sz w:val="24"/>
                <w:szCs w:val="24"/>
              </w:rPr>
              <w:t>Technologiczne innowacje, które poprawiają życie pacjentów z implantem słuchowym</w:t>
            </w:r>
          </w:p>
        </w:tc>
      </w:tr>
      <w:tr w:rsidR="00E02C4F" w:rsidRPr="00C26AF1" w:rsidTr="000516C0">
        <w:tc>
          <w:tcPr>
            <w:tcW w:w="1555" w:type="dxa"/>
            <w:vMerge/>
          </w:tcPr>
          <w:p w:rsidR="00E02C4F" w:rsidRPr="00C26AF1" w:rsidRDefault="00E02C4F" w:rsidP="00CC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</w:tcPr>
          <w:p w:rsidR="00E02C4F" w:rsidRPr="00C26AF1" w:rsidRDefault="00E02C4F" w:rsidP="00CB7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Dyskusja</w:t>
            </w:r>
            <w:r w:rsidR="00C04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55C6" w:rsidRPr="00C26AF1" w:rsidTr="00CC5805">
        <w:tc>
          <w:tcPr>
            <w:tcW w:w="9351" w:type="dxa"/>
            <w:gridSpan w:val="3"/>
          </w:tcPr>
          <w:p w:rsidR="008E32E2" w:rsidRDefault="008E32E2" w:rsidP="00CC5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55C6" w:rsidRPr="00BC237A" w:rsidRDefault="00E02C4F" w:rsidP="00CC5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10:45-11:20</w:t>
            </w:r>
            <w:r w:rsidR="004555C6" w:rsidRPr="00BC23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Przerwa kawowa</w:t>
            </w:r>
          </w:p>
          <w:p w:rsidR="004555C6" w:rsidRPr="00C26AF1" w:rsidRDefault="004555C6" w:rsidP="00CC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D83" w:rsidRPr="00C26AF1" w:rsidTr="00185A09">
        <w:tc>
          <w:tcPr>
            <w:tcW w:w="1555" w:type="dxa"/>
            <w:vMerge w:val="restart"/>
          </w:tcPr>
          <w:p w:rsidR="00023D83" w:rsidRDefault="00023D83" w:rsidP="00CC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D83" w:rsidRDefault="00023D83" w:rsidP="00CC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Sesja II</w:t>
            </w:r>
          </w:p>
          <w:p w:rsidR="00023D83" w:rsidRDefault="00023D83" w:rsidP="00CC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D83" w:rsidRPr="00BC237A" w:rsidRDefault="00456D53" w:rsidP="00185A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11:20-12:4</w:t>
            </w:r>
            <w:r w:rsidR="00023D83" w:rsidRPr="00BC23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    </w:t>
            </w:r>
          </w:p>
          <w:p w:rsidR="00023D83" w:rsidRPr="00C26AF1" w:rsidRDefault="00023D83" w:rsidP="00CC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023D83" w:rsidRPr="00C26AF1" w:rsidRDefault="00023D83" w:rsidP="00CC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AF1">
              <w:rPr>
                <w:rFonts w:ascii="Times New Roman" w:hAnsi="Times New Roman" w:cs="Times New Roman"/>
                <w:sz w:val="24"/>
                <w:szCs w:val="24"/>
              </w:rPr>
              <w:t xml:space="preserve">Prof. dr </w:t>
            </w:r>
            <w:r w:rsidR="002A1D7E">
              <w:rPr>
                <w:rFonts w:ascii="Times New Roman" w:hAnsi="Times New Roman" w:cs="Times New Roman"/>
                <w:sz w:val="24"/>
                <w:szCs w:val="24"/>
              </w:rPr>
              <w:t xml:space="preserve">hab. med. </w:t>
            </w:r>
            <w:r w:rsidRPr="00C26AF1">
              <w:rPr>
                <w:rFonts w:ascii="Times New Roman" w:hAnsi="Times New Roman" w:cs="Times New Roman"/>
                <w:sz w:val="24"/>
                <w:szCs w:val="24"/>
              </w:rPr>
              <w:t>Krzysztof Drews (Poznań)</w:t>
            </w:r>
            <w:r w:rsidR="00806254">
              <w:rPr>
                <w:rFonts w:ascii="Times New Roman" w:hAnsi="Times New Roman" w:cs="Times New Roman"/>
                <w:sz w:val="24"/>
                <w:szCs w:val="24"/>
              </w:rPr>
              <w:t>, 20 min.</w:t>
            </w:r>
          </w:p>
        </w:tc>
        <w:tc>
          <w:tcPr>
            <w:tcW w:w="4253" w:type="dxa"/>
          </w:tcPr>
          <w:p w:rsidR="00023D83" w:rsidRPr="00C26AF1" w:rsidRDefault="00023D83" w:rsidP="00CC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AF1">
              <w:rPr>
                <w:rFonts w:ascii="Times New Roman" w:hAnsi="Times New Roman" w:cs="Times New Roman"/>
                <w:sz w:val="24"/>
                <w:szCs w:val="24"/>
              </w:rPr>
              <w:t>Postępy w ginekologii i położnictwie</w:t>
            </w:r>
          </w:p>
          <w:p w:rsidR="00023D83" w:rsidRPr="00C26AF1" w:rsidRDefault="00023D83" w:rsidP="00CC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D83" w:rsidRPr="00C26AF1" w:rsidTr="00185A09">
        <w:tc>
          <w:tcPr>
            <w:tcW w:w="1555" w:type="dxa"/>
            <w:vMerge/>
          </w:tcPr>
          <w:p w:rsidR="00023D83" w:rsidRPr="00C26AF1" w:rsidRDefault="00023D83" w:rsidP="00CC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023D83" w:rsidRPr="00C26AF1" w:rsidRDefault="00023D83" w:rsidP="00CC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AF1">
              <w:rPr>
                <w:rFonts w:ascii="Times New Roman" w:hAnsi="Times New Roman" w:cs="Times New Roman"/>
                <w:sz w:val="24"/>
                <w:szCs w:val="24"/>
              </w:rPr>
              <w:t xml:space="preserve">Prof. dr </w:t>
            </w:r>
            <w:proofErr w:type="spellStart"/>
            <w:r w:rsidRPr="00C26AF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atthias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Strowski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(Frankfurt/Odrą</w:t>
            </w:r>
            <w:r w:rsidRPr="00C26A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06254">
              <w:rPr>
                <w:rFonts w:ascii="Times New Roman" w:hAnsi="Times New Roman" w:cs="Times New Roman"/>
                <w:sz w:val="24"/>
                <w:szCs w:val="24"/>
              </w:rPr>
              <w:t>, 20 min.</w:t>
            </w:r>
          </w:p>
        </w:tc>
        <w:tc>
          <w:tcPr>
            <w:tcW w:w="4253" w:type="dxa"/>
          </w:tcPr>
          <w:p w:rsidR="00023D83" w:rsidRPr="00C26AF1" w:rsidRDefault="00023D83" w:rsidP="00CC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AF1">
              <w:rPr>
                <w:rFonts w:ascii="Times New Roman" w:hAnsi="Times New Roman" w:cs="Times New Roman"/>
                <w:sz w:val="24"/>
                <w:szCs w:val="24"/>
              </w:rPr>
              <w:t>Artificial</w:t>
            </w:r>
            <w:proofErr w:type="spellEnd"/>
            <w:r w:rsidRPr="00C26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AF1">
              <w:rPr>
                <w:rFonts w:ascii="Times New Roman" w:hAnsi="Times New Roman" w:cs="Times New Roman"/>
                <w:sz w:val="24"/>
                <w:szCs w:val="24"/>
              </w:rPr>
              <w:t>intelligence</w:t>
            </w:r>
            <w:proofErr w:type="spellEnd"/>
            <w:r w:rsidRPr="00C26AF1">
              <w:rPr>
                <w:rFonts w:ascii="Times New Roman" w:hAnsi="Times New Roman" w:cs="Times New Roman"/>
                <w:sz w:val="24"/>
                <w:szCs w:val="24"/>
              </w:rPr>
              <w:t xml:space="preserve"> w medycynie wewnętrznej</w:t>
            </w:r>
          </w:p>
          <w:p w:rsidR="00023D83" w:rsidRPr="00C26AF1" w:rsidRDefault="00023D83" w:rsidP="00CC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D83" w:rsidRPr="00C26AF1" w:rsidTr="00185A09">
        <w:tc>
          <w:tcPr>
            <w:tcW w:w="1555" w:type="dxa"/>
            <w:vMerge/>
          </w:tcPr>
          <w:p w:rsidR="00023D83" w:rsidRPr="00C26AF1" w:rsidRDefault="00023D83" w:rsidP="00CC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023D83" w:rsidRPr="00C26AF1" w:rsidRDefault="002A1D7E" w:rsidP="00CC58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Aleksander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Jam</w:t>
            </w:r>
            <w:r w:rsidR="00023D83" w:rsidRPr="00C26A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sheer</w:t>
            </w:r>
            <w:proofErr w:type="spellEnd"/>
            <w:r w:rsidR="00023D83" w:rsidRPr="00C26A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023D83" w:rsidRPr="00C26A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Poznań</w:t>
            </w:r>
            <w:proofErr w:type="spellEnd"/>
            <w:r w:rsidR="00023D83" w:rsidRPr="00C26A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806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 min.</w:t>
            </w:r>
          </w:p>
        </w:tc>
        <w:tc>
          <w:tcPr>
            <w:tcW w:w="4253" w:type="dxa"/>
          </w:tcPr>
          <w:p w:rsidR="00023D83" w:rsidRDefault="00023D83" w:rsidP="00CC58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26A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Nowoczesne metody diagnostyki chorób genetycznych u dzieci</w:t>
            </w:r>
          </w:p>
          <w:p w:rsidR="00FC43BB" w:rsidRPr="00C26AF1" w:rsidRDefault="00FC43BB" w:rsidP="00CC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D83" w:rsidRPr="00C26AF1" w:rsidTr="00C23DFD">
        <w:tc>
          <w:tcPr>
            <w:tcW w:w="1555" w:type="dxa"/>
            <w:vMerge/>
          </w:tcPr>
          <w:p w:rsidR="00023D83" w:rsidRPr="00C26AF1" w:rsidRDefault="00023D83" w:rsidP="00CC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</w:tcPr>
          <w:p w:rsidR="00023D83" w:rsidRPr="00C26AF1" w:rsidRDefault="00023D83" w:rsidP="00CB76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Dyskusja</w:t>
            </w:r>
            <w:r w:rsidR="00B961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4555C6" w:rsidRPr="00C26AF1" w:rsidTr="00CC5805">
        <w:tc>
          <w:tcPr>
            <w:tcW w:w="9351" w:type="dxa"/>
            <w:gridSpan w:val="3"/>
          </w:tcPr>
          <w:p w:rsidR="008E32E2" w:rsidRDefault="008E32E2" w:rsidP="00CC58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4555C6" w:rsidRPr="00BC237A" w:rsidRDefault="00456D53" w:rsidP="00CC58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12:40-13:1</w:t>
            </w:r>
            <w:r w:rsidR="004555C6" w:rsidRPr="00BC23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   Przerwa kawowa</w:t>
            </w:r>
          </w:p>
          <w:p w:rsidR="004555C6" w:rsidRPr="00C26AF1" w:rsidRDefault="004555C6" w:rsidP="00CC58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D3E97" w:rsidRPr="00C26AF1" w:rsidTr="00185A09">
        <w:tc>
          <w:tcPr>
            <w:tcW w:w="1555" w:type="dxa"/>
            <w:vMerge w:val="restart"/>
          </w:tcPr>
          <w:p w:rsidR="004D3E97" w:rsidRDefault="004D3E97" w:rsidP="00CC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E97" w:rsidRDefault="004D3E97" w:rsidP="00CC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Sesja III</w:t>
            </w:r>
          </w:p>
          <w:p w:rsidR="004D3E97" w:rsidRDefault="004D3E97" w:rsidP="00CC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E97" w:rsidRPr="00C26AF1" w:rsidRDefault="00456D53" w:rsidP="00CC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13:1</w:t>
            </w:r>
            <w:r w:rsidR="004D3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0-14:1</w:t>
            </w:r>
            <w:r w:rsidR="004D3E97" w:rsidRPr="00BC23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5   </w:t>
            </w:r>
          </w:p>
        </w:tc>
        <w:tc>
          <w:tcPr>
            <w:tcW w:w="3543" w:type="dxa"/>
          </w:tcPr>
          <w:p w:rsidR="004D3E97" w:rsidRPr="00C26AF1" w:rsidRDefault="003C78E4" w:rsidP="00CC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9D1">
              <w:rPr>
                <w:rFonts w:ascii="Times New Roman" w:hAnsi="Times New Roman" w:cs="Times New Roman"/>
                <w:sz w:val="24"/>
                <w:szCs w:val="24"/>
              </w:rPr>
              <w:t>Dr n. med. Leszek Niepolski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4D3E97" w:rsidRPr="00C26AF1">
              <w:rPr>
                <w:rFonts w:ascii="Times New Roman" w:hAnsi="Times New Roman" w:cs="Times New Roman"/>
                <w:sz w:val="24"/>
                <w:szCs w:val="24"/>
              </w:rPr>
              <w:t>(Poznań)</w:t>
            </w:r>
            <w:r w:rsidR="00565D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06254">
              <w:rPr>
                <w:rFonts w:ascii="Times New Roman" w:hAnsi="Times New Roman" w:cs="Times New Roman"/>
                <w:sz w:val="24"/>
                <w:szCs w:val="24"/>
              </w:rPr>
              <w:t>20 min.</w:t>
            </w:r>
          </w:p>
        </w:tc>
        <w:tc>
          <w:tcPr>
            <w:tcW w:w="4253" w:type="dxa"/>
          </w:tcPr>
          <w:p w:rsidR="004D3E97" w:rsidRPr="00C26AF1" w:rsidRDefault="004D3E97" w:rsidP="00CC58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26A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Postępy</w:t>
            </w:r>
            <w:proofErr w:type="spellEnd"/>
            <w:r w:rsidRPr="00C26A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C26A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nefrologii</w:t>
            </w:r>
            <w:proofErr w:type="spellEnd"/>
          </w:p>
          <w:p w:rsidR="004D3E97" w:rsidRPr="00C26AF1" w:rsidRDefault="004D3E97" w:rsidP="00CC58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D3E97" w:rsidRPr="00C26AF1" w:rsidTr="00185A09">
        <w:tc>
          <w:tcPr>
            <w:tcW w:w="1555" w:type="dxa"/>
            <w:vMerge/>
          </w:tcPr>
          <w:p w:rsidR="004D3E97" w:rsidRPr="00C26AF1" w:rsidRDefault="004D3E97" w:rsidP="00CC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4D3E97" w:rsidRPr="00DE69D1" w:rsidRDefault="004D3E97" w:rsidP="00CC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9D1">
              <w:rPr>
                <w:rFonts w:ascii="Times New Roman" w:hAnsi="Times New Roman" w:cs="Times New Roman"/>
                <w:sz w:val="24"/>
                <w:szCs w:val="24"/>
              </w:rPr>
              <w:t>Dr n. med. Leszek Niepolski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(Poznań)</w:t>
            </w:r>
            <w:r w:rsidR="00806254">
              <w:rPr>
                <w:rFonts w:ascii="Times New Roman" w:hAnsi="Times New Roman" w:cs="Times New Roman"/>
                <w:sz w:val="24"/>
                <w:szCs w:val="24"/>
              </w:rPr>
              <w:t>, 20 min.</w:t>
            </w:r>
          </w:p>
        </w:tc>
        <w:tc>
          <w:tcPr>
            <w:tcW w:w="4253" w:type="dxa"/>
          </w:tcPr>
          <w:p w:rsidR="004D3E97" w:rsidRDefault="004D3E97" w:rsidP="00CC580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6A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Nowe koncepcje w fizjologii nerek: pierwotne rzęski, </w:t>
            </w:r>
            <w:proofErr w:type="spellStart"/>
            <w:r w:rsidRPr="00C26AF1">
              <w:rPr>
                <w:rFonts w:ascii="Times New Roman" w:hAnsi="Times New Roman" w:cs="Times New Roman"/>
                <w:iCs/>
                <w:sz w:val="24"/>
                <w:szCs w:val="24"/>
              </w:rPr>
              <w:t>eNOS</w:t>
            </w:r>
            <w:proofErr w:type="spellEnd"/>
            <w:r w:rsidRPr="00C26A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i </w:t>
            </w:r>
            <w:proofErr w:type="spellStart"/>
            <w:r w:rsidRPr="00C26AF1">
              <w:rPr>
                <w:rFonts w:ascii="Times New Roman" w:hAnsi="Times New Roman" w:cs="Times New Roman"/>
                <w:iCs/>
                <w:sz w:val="24"/>
                <w:szCs w:val="24"/>
              </w:rPr>
              <w:t>adropina</w:t>
            </w:r>
            <w:proofErr w:type="spellEnd"/>
            <w:r w:rsidRPr="00C26AF1">
              <w:rPr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  <w:r w:rsidRPr="00C26AF1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w rozwoju badań nad regulacją naczyń nerkowych</w:t>
            </w:r>
          </w:p>
          <w:p w:rsidR="00FC43BB" w:rsidRPr="00C26AF1" w:rsidRDefault="00FC43BB" w:rsidP="00CC58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D3E97" w:rsidRPr="00C26AF1" w:rsidTr="004831A5">
        <w:tc>
          <w:tcPr>
            <w:tcW w:w="1555" w:type="dxa"/>
            <w:vMerge/>
          </w:tcPr>
          <w:p w:rsidR="004D3E97" w:rsidRPr="00C26AF1" w:rsidRDefault="004D3E97" w:rsidP="00CC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</w:tcPr>
          <w:p w:rsidR="004D3E97" w:rsidRPr="00C26AF1" w:rsidRDefault="004D3E97" w:rsidP="00CB76C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Dyskusja</w:t>
            </w:r>
            <w:r w:rsidR="00FD160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99478B" w:rsidRPr="00C26AF1" w:rsidTr="00767FEA">
        <w:tc>
          <w:tcPr>
            <w:tcW w:w="1555" w:type="dxa"/>
          </w:tcPr>
          <w:p w:rsidR="0099478B" w:rsidRPr="0099478B" w:rsidRDefault="0099478B" w:rsidP="00CC58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78B">
              <w:rPr>
                <w:rFonts w:ascii="Times New Roman" w:hAnsi="Times New Roman" w:cs="Times New Roman"/>
                <w:b/>
                <w:sz w:val="24"/>
                <w:szCs w:val="24"/>
              </w:rPr>
              <w:t>14:15</w:t>
            </w:r>
          </w:p>
        </w:tc>
        <w:tc>
          <w:tcPr>
            <w:tcW w:w="7796" w:type="dxa"/>
            <w:gridSpan w:val="2"/>
          </w:tcPr>
          <w:p w:rsidR="0099478B" w:rsidRPr="00C26AF1" w:rsidRDefault="0099478B" w:rsidP="00CC580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Podsumowanie Konferencji</w:t>
            </w:r>
          </w:p>
        </w:tc>
      </w:tr>
    </w:tbl>
    <w:p w:rsidR="005444B2" w:rsidRPr="005F16DD" w:rsidRDefault="005444B2" w:rsidP="00FF2DFF"/>
    <w:sectPr w:rsidR="005444B2" w:rsidRPr="005F16DD" w:rsidSect="004342B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ABD"/>
    <w:rsid w:val="00023D83"/>
    <w:rsid w:val="00063609"/>
    <w:rsid w:val="000675D9"/>
    <w:rsid w:val="00175545"/>
    <w:rsid w:val="00185A09"/>
    <w:rsid w:val="001B6613"/>
    <w:rsid w:val="002A1D7E"/>
    <w:rsid w:val="003B667E"/>
    <w:rsid w:val="003C78E4"/>
    <w:rsid w:val="004342BE"/>
    <w:rsid w:val="004555C6"/>
    <w:rsid w:val="00456D53"/>
    <w:rsid w:val="00471515"/>
    <w:rsid w:val="004D3E97"/>
    <w:rsid w:val="00533A40"/>
    <w:rsid w:val="005444B2"/>
    <w:rsid w:val="00565DFF"/>
    <w:rsid w:val="005F16DD"/>
    <w:rsid w:val="006C58BA"/>
    <w:rsid w:val="00714BC8"/>
    <w:rsid w:val="00806254"/>
    <w:rsid w:val="008C6ABD"/>
    <w:rsid w:val="008E32E2"/>
    <w:rsid w:val="00933251"/>
    <w:rsid w:val="0099478B"/>
    <w:rsid w:val="009B0A61"/>
    <w:rsid w:val="00A54754"/>
    <w:rsid w:val="00A97F65"/>
    <w:rsid w:val="00AA06AB"/>
    <w:rsid w:val="00B96187"/>
    <w:rsid w:val="00BC237A"/>
    <w:rsid w:val="00C042AD"/>
    <w:rsid w:val="00C2663D"/>
    <w:rsid w:val="00C26AF1"/>
    <w:rsid w:val="00C6553F"/>
    <w:rsid w:val="00C66905"/>
    <w:rsid w:val="00CA3A19"/>
    <w:rsid w:val="00CB76C6"/>
    <w:rsid w:val="00CC0802"/>
    <w:rsid w:val="00D86EDB"/>
    <w:rsid w:val="00DE69D1"/>
    <w:rsid w:val="00E02C4F"/>
    <w:rsid w:val="00E1406E"/>
    <w:rsid w:val="00E837B9"/>
    <w:rsid w:val="00E97782"/>
    <w:rsid w:val="00F208DA"/>
    <w:rsid w:val="00F93643"/>
    <w:rsid w:val="00FB1834"/>
    <w:rsid w:val="00FC43BB"/>
    <w:rsid w:val="00FD1605"/>
    <w:rsid w:val="00FE4226"/>
    <w:rsid w:val="00FF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6A4FA8-674E-4696-A262-1ACE52104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75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55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5C6"/>
    <w:rPr>
      <w:rFonts w:ascii="Segoe UI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A06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A06AB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PC</cp:lastModifiedBy>
  <cp:revision>5</cp:revision>
  <cp:lastPrinted>2025-10-14T10:43:00Z</cp:lastPrinted>
  <dcterms:created xsi:type="dcterms:W3CDTF">2025-10-14T08:42:00Z</dcterms:created>
  <dcterms:modified xsi:type="dcterms:W3CDTF">2025-10-21T08:17:00Z</dcterms:modified>
</cp:coreProperties>
</file>