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28140" w14:textId="77777777" w:rsidR="006F4BEF" w:rsidRPr="000243CF" w:rsidRDefault="006F4BEF" w:rsidP="006F4BE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243CF">
        <w:rPr>
          <w:rFonts w:asciiTheme="minorHAnsi" w:hAnsiTheme="minorHAnsi" w:cstheme="minorHAnsi"/>
          <w:b/>
        </w:rPr>
        <w:t>WYDZIAŁ NAUK SPOŁECZNYCH</w:t>
      </w:r>
      <w:r w:rsidRPr="000243CF">
        <w:rPr>
          <w:rFonts w:asciiTheme="minorHAnsi" w:hAnsiTheme="minorHAnsi" w:cstheme="minorHAnsi"/>
          <w:b/>
        </w:rPr>
        <w:br/>
        <w:t xml:space="preserve">kierunek </w:t>
      </w:r>
      <w:r w:rsidRPr="000243CF">
        <w:rPr>
          <w:rFonts w:asciiTheme="minorHAnsi" w:hAnsiTheme="minorHAnsi" w:cstheme="minorHAnsi"/>
          <w:b/>
          <w:i/>
        </w:rPr>
        <w:t xml:space="preserve">PSYCHOLOGIA </w:t>
      </w:r>
    </w:p>
    <w:p w14:paraId="4D756923" w14:textId="77777777" w:rsidR="006F4BEF" w:rsidRPr="000243CF" w:rsidRDefault="006F4BEF" w:rsidP="006F4BEF">
      <w:pPr>
        <w:jc w:val="center"/>
        <w:rPr>
          <w:rFonts w:asciiTheme="minorHAnsi" w:hAnsiTheme="minorHAnsi" w:cstheme="minorHAnsi"/>
          <w:b/>
          <w:u w:val="single"/>
        </w:rPr>
      </w:pPr>
      <w:r w:rsidRPr="000243CF">
        <w:rPr>
          <w:rFonts w:asciiTheme="minorHAnsi" w:hAnsiTheme="minorHAnsi" w:cstheme="minorHAnsi"/>
          <w:b/>
          <w:u w:val="single"/>
        </w:rPr>
        <w:t>studia jednolite magisterskie</w:t>
      </w:r>
    </w:p>
    <w:p w14:paraId="2C4F4B58" w14:textId="77777777" w:rsidR="006F4BEF" w:rsidRPr="000243CF" w:rsidRDefault="006F4BEF" w:rsidP="006F4BEF">
      <w:pPr>
        <w:jc w:val="center"/>
        <w:rPr>
          <w:rFonts w:asciiTheme="minorHAnsi" w:hAnsiTheme="minorHAnsi" w:cstheme="minorHAnsi"/>
          <w:b/>
        </w:rPr>
      </w:pPr>
      <w:r w:rsidRPr="000243CF">
        <w:rPr>
          <w:rFonts w:asciiTheme="minorHAnsi" w:hAnsiTheme="minorHAnsi" w:cstheme="minorHAnsi"/>
          <w:b/>
        </w:rPr>
        <w:t>o profilu praktycznym</w:t>
      </w:r>
    </w:p>
    <w:p w14:paraId="790A2A75" w14:textId="77777777" w:rsidR="006F4BEF" w:rsidRPr="000243CF" w:rsidRDefault="006F4BEF" w:rsidP="006F4BEF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0243CF">
        <w:rPr>
          <w:rFonts w:asciiTheme="minorHAnsi" w:hAnsiTheme="minorHAnsi" w:cstheme="minorHAnsi"/>
          <w:b/>
        </w:rPr>
        <w:tab/>
      </w:r>
    </w:p>
    <w:p w14:paraId="160BD340" w14:textId="77777777" w:rsidR="006F4BEF" w:rsidRPr="000243CF" w:rsidRDefault="006F4BEF" w:rsidP="006F4BEF">
      <w:pPr>
        <w:jc w:val="center"/>
        <w:rPr>
          <w:rFonts w:asciiTheme="minorHAnsi" w:hAnsiTheme="minorHAnsi" w:cstheme="minorHAnsi"/>
          <w:b/>
        </w:rPr>
      </w:pPr>
      <w:r w:rsidRPr="000243CF">
        <w:rPr>
          <w:rFonts w:asciiTheme="minorHAnsi" w:hAnsiTheme="minorHAnsi" w:cstheme="minorHAnsi"/>
          <w:b/>
        </w:rPr>
        <w:t>HARMONOGRAM SZCZEGÓŁOWYCH TREŚCI PROGRAMOWYCH</w:t>
      </w:r>
    </w:p>
    <w:p w14:paraId="5EB404C2" w14:textId="77777777" w:rsidR="006F4BEF" w:rsidRPr="000243CF" w:rsidRDefault="006F4BEF" w:rsidP="006F4BEF">
      <w:pPr>
        <w:jc w:val="center"/>
        <w:rPr>
          <w:rFonts w:asciiTheme="minorHAnsi" w:hAnsiTheme="minorHAnsi" w:cstheme="minorHAnsi"/>
          <w:b/>
        </w:rPr>
      </w:pPr>
      <w:r w:rsidRPr="000243CF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58A82461" w14:textId="15B8333E" w:rsidR="00265ED3" w:rsidRPr="000243CF" w:rsidRDefault="00265ED3" w:rsidP="00265ED3">
      <w:pPr>
        <w:jc w:val="center"/>
        <w:rPr>
          <w:rFonts w:asciiTheme="minorHAnsi" w:hAnsiTheme="minorHAnsi" w:cstheme="minorHAnsi"/>
          <w:b/>
        </w:rPr>
      </w:pPr>
    </w:p>
    <w:p w14:paraId="45886FE2" w14:textId="77777777" w:rsidR="00D27600" w:rsidRPr="000243CF" w:rsidRDefault="00D27600" w:rsidP="005B5CF1">
      <w:pPr>
        <w:jc w:val="center"/>
        <w:rPr>
          <w:rFonts w:asciiTheme="minorHAnsi" w:hAnsiTheme="minorHAnsi" w:cstheme="minorHAnsi"/>
          <w:b/>
        </w:rPr>
      </w:pPr>
    </w:p>
    <w:p w14:paraId="1E39185B" w14:textId="77777777" w:rsidR="00566C84" w:rsidRPr="000243CF" w:rsidRDefault="00566C84" w:rsidP="005B5CF1">
      <w:pPr>
        <w:jc w:val="center"/>
        <w:rPr>
          <w:rFonts w:asciiTheme="minorHAnsi" w:hAnsiTheme="minorHAnsi" w:cstheme="minorHAnsi"/>
          <w:b/>
        </w:rPr>
      </w:pPr>
    </w:p>
    <w:p w14:paraId="0F681A14" w14:textId="77777777" w:rsidR="005B5CF1" w:rsidRPr="000243CF" w:rsidRDefault="00F9136A">
      <w:pPr>
        <w:rPr>
          <w:rFonts w:asciiTheme="minorHAnsi" w:hAnsiTheme="minorHAnsi" w:cstheme="minorHAnsi"/>
          <w:b/>
          <w:u w:val="single"/>
        </w:rPr>
      </w:pPr>
      <w:commentRangeStart w:id="0"/>
      <w:r w:rsidRPr="000243CF">
        <w:rPr>
          <w:rFonts w:asciiTheme="minorHAnsi" w:hAnsiTheme="minorHAnsi" w:cstheme="minorHAnsi"/>
          <w:b/>
          <w:u w:val="single"/>
        </w:rPr>
        <w:t>I</w:t>
      </w:r>
      <w:r w:rsidR="005B5CF1" w:rsidRPr="000243CF">
        <w:rPr>
          <w:rFonts w:asciiTheme="minorHAnsi" w:hAnsiTheme="minorHAnsi" w:cstheme="minorHAnsi"/>
          <w:b/>
          <w:u w:val="single"/>
        </w:rPr>
        <w:t>nformacje ogólne</w:t>
      </w:r>
      <w:commentRangeEnd w:id="0"/>
      <w:r w:rsidR="006F4BEF" w:rsidRPr="000243CF">
        <w:rPr>
          <w:rStyle w:val="Odwoaniedokomentarza"/>
          <w:rFonts w:asciiTheme="minorHAnsi" w:hAnsiTheme="minorHAnsi" w:cstheme="minorHAnsi"/>
        </w:rPr>
        <w:commentReference w:id="0"/>
      </w:r>
    </w:p>
    <w:p w14:paraId="27BD1B87" w14:textId="77777777" w:rsidR="00D27600" w:rsidRPr="000243CF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0243CF" w:rsidRPr="000243CF" w14:paraId="7C82DA5E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163CB80" w14:textId="11AB1FF8" w:rsidR="00DF4801" w:rsidRPr="000243CF" w:rsidRDefault="00EA1968" w:rsidP="005F52F2">
            <w:pPr>
              <w:rPr>
                <w:rFonts w:asciiTheme="minorHAnsi" w:hAnsiTheme="minorHAnsi" w:cstheme="minorHAnsi"/>
                <w:sz w:val="28"/>
              </w:rPr>
            </w:pPr>
            <w:r w:rsidRPr="000243CF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0243CF" w:rsidRPr="000243CF">
              <w:rPr>
                <w:rFonts w:asciiTheme="minorHAnsi" w:hAnsiTheme="minorHAnsi" w:cstheme="minorHAnsi"/>
                <w:sz w:val="28"/>
              </w:rPr>
              <w:t>zajęć</w:t>
            </w:r>
            <w:r w:rsidRPr="000243CF">
              <w:rPr>
                <w:rFonts w:asciiTheme="minorHAnsi" w:hAnsiTheme="minorHAnsi" w:cstheme="minorHAnsi"/>
                <w:sz w:val="28"/>
              </w:rPr>
              <w:t xml:space="preserve">: </w:t>
            </w:r>
            <w:r w:rsidR="00975F32">
              <w:rPr>
                <w:rFonts w:asciiTheme="minorHAnsi" w:hAnsiTheme="minorHAnsi" w:cstheme="minorHAnsi"/>
                <w:b/>
                <w:bCs/>
                <w:sz w:val="28"/>
              </w:rPr>
              <w:t>Psychologia r</w:t>
            </w:r>
            <w:r w:rsidR="006F4BEF" w:rsidRPr="000243CF">
              <w:rPr>
                <w:rFonts w:asciiTheme="minorHAnsi" w:hAnsiTheme="minorHAnsi" w:cstheme="minorHAnsi"/>
                <w:b/>
                <w:bCs/>
                <w:sz w:val="28"/>
              </w:rPr>
              <w:t xml:space="preserve">ozwoju </w:t>
            </w:r>
            <w:r w:rsidR="00975F32">
              <w:rPr>
                <w:rFonts w:asciiTheme="minorHAnsi" w:hAnsiTheme="minorHAnsi" w:cstheme="minorHAnsi"/>
                <w:b/>
                <w:bCs/>
                <w:sz w:val="28"/>
              </w:rPr>
              <w:t>człowieka</w:t>
            </w:r>
          </w:p>
        </w:tc>
      </w:tr>
      <w:tr w:rsidR="000243CF" w:rsidRPr="000243CF" w14:paraId="16E3ABCE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00456E" w14:textId="72625179" w:rsidR="005B5CF1" w:rsidRPr="000243CF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0243CF" w:rsidRPr="000243CF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0243CF">
              <w:rPr>
                <w:rFonts w:asciiTheme="minorHAnsi" w:hAnsiTheme="minorHAnsi" w:cstheme="minorHAnsi"/>
                <w:b/>
                <w:bCs/>
              </w:rPr>
              <w:t>:</w:t>
            </w:r>
            <w:r w:rsidR="001B7BEB">
              <w:rPr>
                <w:rFonts w:asciiTheme="minorHAnsi" w:hAnsiTheme="minorHAnsi" w:cstheme="minorHAnsi"/>
                <w:b/>
                <w:bCs/>
              </w:rPr>
              <w:t xml:space="preserve"> PSYCH-JSM_I_2_14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C745B68" w14:textId="1AA6FE5E" w:rsidR="005B5CF1" w:rsidRPr="000243CF" w:rsidRDefault="005B5CF1" w:rsidP="005F52F2">
            <w:pPr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C702D9" w:rsidRPr="000243C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F4BEF" w:rsidRPr="000243CF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0243CF" w:rsidRPr="000243CF" w14:paraId="64EAFE94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42BD9A" w14:textId="77777777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8687" w14:textId="022561E5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75E5AAC1" w14:textId="77777777" w:rsidR="009F6B2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D4936C" w14:textId="77777777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283987" w14:textId="77777777" w:rsidR="00360E3E" w:rsidRPr="000243C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33B8B9" w14:textId="77777777" w:rsidR="00360E3E" w:rsidRPr="000243C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427263" w14:textId="77777777" w:rsidR="002808D4" w:rsidRPr="000243CF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052B305C" w14:textId="77777777" w:rsidR="00360E3E" w:rsidRPr="000243CF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0243CF" w:rsidRPr="000243CF" w14:paraId="4C97B94E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3566B5" w14:textId="245D9141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6F4BEF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Grupa zajęć</w:t>
            </w:r>
            <w:r w:rsidR="002808D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F9A7" w14:textId="5A266951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kierunkowych</w:t>
            </w:r>
          </w:p>
          <w:p w14:paraId="6BC37BF1" w14:textId="77777777" w:rsidR="009F6B2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76CB8E" w14:textId="77777777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BED" w14:textId="26258120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0F08" w14:textId="7141E613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6A2B" w14:textId="737837E3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</w:tr>
      <w:tr w:rsidR="000243CF" w:rsidRPr="000243CF" w14:paraId="4D471418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CBC53" w14:textId="77777777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B7EF" w14:textId="4BEC5DCA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  <w:p w14:paraId="56BA285C" w14:textId="77777777" w:rsidR="009F6B2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AB37C6" w14:textId="77777777" w:rsidR="00360E3E" w:rsidRPr="000243C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856A" w14:textId="65DD16CE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0F38" w14:textId="168E6C9E" w:rsidR="00360E3E" w:rsidRPr="000243CF" w:rsidRDefault="006F4BE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DC5" w14:textId="77777777" w:rsidR="00360E3E" w:rsidRPr="000243CF" w:rsidRDefault="005F52F2" w:rsidP="005F52F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0243CF" w:rsidRPr="000243CF" w14:paraId="2D447280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ADABB47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F7578" w14:textId="77777777" w:rsidR="005B5CF1" w:rsidRPr="000243CF" w:rsidRDefault="0094676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275A8544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6B7412B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BE2B1" w14:textId="333F9F0A" w:rsidR="005B5CF1" w:rsidRPr="000243CF" w:rsidRDefault="006F4BEF" w:rsidP="00EF1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Jednolite Studia Magisterskie</w:t>
            </w:r>
          </w:p>
        </w:tc>
      </w:tr>
      <w:tr w:rsidR="000243CF" w:rsidRPr="000243CF" w14:paraId="5F2CCFE0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E955F1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64A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33C99F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B274" w14:textId="77777777" w:rsidR="005B5CF1" w:rsidRPr="000243C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43CF" w:rsidRPr="000243CF" w14:paraId="109418FB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579F0D7" w14:textId="77777777" w:rsidR="006F4BEF" w:rsidRPr="000243CF" w:rsidRDefault="00705DED" w:rsidP="00DF4801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Koordynator przedmiotu i osoby prowadzące</w:t>
            </w:r>
            <w:r w:rsidR="00DF4801" w:rsidRPr="000243C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F4801" w:rsidRPr="000243CF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20006834" w14:textId="3A26DFDF" w:rsidR="00C702D9" w:rsidRPr="000243CF" w:rsidRDefault="00C702D9" w:rsidP="00DF4801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lang w:val="en-US"/>
              </w:rPr>
              <w:t>Barbara  Wawak-Sobierajska</w:t>
            </w:r>
            <w:r w:rsidR="006F4BEF" w:rsidRPr="000243CF">
              <w:rPr>
                <w:rFonts w:asciiTheme="minorHAnsi" w:hAnsiTheme="minorHAnsi" w:cstheme="minorHAnsi"/>
                <w:lang w:val="en-US"/>
              </w:rPr>
              <w:t>, dr</w:t>
            </w:r>
          </w:p>
          <w:p w14:paraId="060BDFC4" w14:textId="77777777" w:rsidR="00EA1968" w:rsidRPr="000243CF" w:rsidRDefault="00EA1968" w:rsidP="006F4BEF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  <w:tr w:rsidR="000243CF" w:rsidRPr="000243CF" w14:paraId="52374F0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8F0032" w14:textId="77777777" w:rsidR="00360E3E" w:rsidRPr="000243CF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2D77" w14:textId="77777777" w:rsidR="00975F32" w:rsidRDefault="00975F32" w:rsidP="005F0F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Egzamin</w:t>
            </w:r>
          </w:p>
          <w:p w14:paraId="35073BAE" w14:textId="6CF63625" w:rsidR="00360E3E" w:rsidRPr="000243CF" w:rsidRDefault="005F52F2" w:rsidP="005F0F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GoBack"/>
            <w:bookmarkEnd w:id="1"/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Test- kolokwium zaliczeniowe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8960EB" w14:textId="77777777" w:rsidR="00360E3E" w:rsidRPr="000243CF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07FD" w14:textId="77777777" w:rsidR="00360E3E" w:rsidRPr="000243CF" w:rsidRDefault="00C702D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2EE06CE8" w14:textId="4F450A2B" w:rsidR="002004E7" w:rsidRPr="000243CF" w:rsidRDefault="002004E7">
      <w:pPr>
        <w:rPr>
          <w:rFonts w:asciiTheme="minorHAnsi" w:hAnsiTheme="minorHAnsi" w:cstheme="minorHAnsi"/>
        </w:rPr>
      </w:pPr>
    </w:p>
    <w:p w14:paraId="72BEC92F" w14:textId="77777777" w:rsidR="00265ED3" w:rsidRPr="000243CF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0243CF">
        <w:rPr>
          <w:rFonts w:asciiTheme="minorHAnsi" w:hAnsiTheme="minorHAnsi" w:cstheme="minorHAnsi"/>
          <w:b/>
          <w:u w:val="single"/>
        </w:rPr>
        <w:t>I</w:t>
      </w:r>
      <w:r w:rsidR="00265ED3" w:rsidRPr="000243CF">
        <w:rPr>
          <w:rFonts w:asciiTheme="minorHAnsi" w:hAnsiTheme="minorHAnsi" w:cstheme="minorHAnsi"/>
          <w:b/>
          <w:u w:val="single"/>
        </w:rPr>
        <w:t>nformacje szczegółowe</w:t>
      </w:r>
    </w:p>
    <w:p w14:paraId="1C39062A" w14:textId="77777777" w:rsidR="00265ED3" w:rsidRPr="000243CF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0243CF" w:rsidRPr="000243CF" w14:paraId="760596D9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2AE36EC" w14:textId="77777777" w:rsidR="00D27600" w:rsidRPr="000243C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7DE862" w14:textId="218CBA3C" w:rsidR="00DF4801" w:rsidRPr="000243CF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0243CF">
              <w:rPr>
                <w:rFonts w:asciiTheme="minorHAnsi" w:hAnsiTheme="minorHAnsi" w:cstheme="minorHAnsi"/>
                <w:b/>
                <w:bCs/>
              </w:rPr>
              <w:t>Cele</w:t>
            </w:r>
            <w:r w:rsidRPr="000243C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243CF" w:rsidRPr="000243CF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36470" w:rsidRPr="000243C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948B99C" w14:textId="77777777" w:rsidR="00D27600" w:rsidRPr="000243C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43CF" w:rsidRPr="000243CF" w14:paraId="0A3ECEA6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EDE7" w14:textId="77777777" w:rsidR="005F52F2" w:rsidRPr="000243CF" w:rsidRDefault="005F52F2" w:rsidP="00B84B91">
            <w:pPr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67C" w14:textId="77777777" w:rsidR="005F52F2" w:rsidRPr="000243CF" w:rsidRDefault="005F52F2" w:rsidP="00B84B91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</w:rPr>
              <w:t>Opanowanie  podstawowej wiedzy o procesach rozwojowych w kolejnych fazach cyklu życia, umożliwiającej rozumienie funkcjonowania człowieka w okresie dzieciństwa, dorastania i dorosłości.</w:t>
            </w:r>
          </w:p>
        </w:tc>
      </w:tr>
      <w:tr w:rsidR="000243CF" w:rsidRPr="000243CF" w14:paraId="6DB7841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637D" w14:textId="77777777" w:rsidR="005F52F2" w:rsidRPr="000243CF" w:rsidRDefault="005F52F2" w:rsidP="00B84B91">
            <w:pPr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7A32" w14:textId="77777777" w:rsidR="005F52F2" w:rsidRPr="000243CF" w:rsidRDefault="005F52F2" w:rsidP="005F52F2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</w:rPr>
              <w:t>Zapoznanie studentów z głównymi etapami</w:t>
            </w:r>
            <w:r w:rsidR="004F6D4C" w:rsidRPr="000243CF">
              <w:rPr>
                <w:rFonts w:asciiTheme="minorHAnsi" w:hAnsiTheme="minorHAnsi" w:cstheme="minorHAnsi"/>
              </w:rPr>
              <w:t xml:space="preserve">/erami </w:t>
            </w:r>
            <w:r w:rsidRPr="000243CF">
              <w:rPr>
                <w:rFonts w:asciiTheme="minorHAnsi" w:hAnsiTheme="minorHAnsi" w:cstheme="minorHAnsi"/>
              </w:rPr>
              <w:t xml:space="preserve"> </w:t>
            </w:r>
            <w:r w:rsidR="000A39EB" w:rsidRPr="000243CF">
              <w:rPr>
                <w:rFonts w:asciiTheme="minorHAnsi" w:hAnsiTheme="minorHAnsi" w:cstheme="minorHAnsi"/>
              </w:rPr>
              <w:t>rozwoju</w:t>
            </w:r>
            <w:r w:rsidRPr="000243CF">
              <w:rPr>
                <w:rFonts w:asciiTheme="minorHAnsi" w:hAnsiTheme="minorHAnsi" w:cstheme="minorHAnsi"/>
              </w:rPr>
              <w:t xml:space="preserve"> człowieka. </w:t>
            </w:r>
          </w:p>
        </w:tc>
      </w:tr>
      <w:tr w:rsidR="000243CF" w:rsidRPr="000243CF" w14:paraId="1D90CF0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B7A" w14:textId="77777777" w:rsidR="005F52F2" w:rsidRPr="000243CF" w:rsidRDefault="005F52F2" w:rsidP="00B84B91">
            <w:pPr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7FB" w14:textId="77777777" w:rsidR="005F52F2" w:rsidRPr="000243CF" w:rsidRDefault="005F52F2" w:rsidP="00B84B91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</w:rPr>
              <w:t>Przygotowanie studentów do  zdolności korzystania ze zdobytej wiedzy przy definiowaniu i rozwiązywaniu realnych problemów życiowych osób, z którymi studenci spotkają się w swojej przyszłej pracy zawodowej.</w:t>
            </w:r>
          </w:p>
        </w:tc>
      </w:tr>
      <w:tr w:rsidR="000243CF" w:rsidRPr="000243CF" w14:paraId="50F177F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CFF3" w14:textId="77777777" w:rsidR="005F52F2" w:rsidRPr="000243CF" w:rsidRDefault="005F52F2" w:rsidP="00B84B91">
            <w:pPr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9504" w14:textId="77777777" w:rsidR="005F52F2" w:rsidRPr="000243CF" w:rsidRDefault="005F52F2" w:rsidP="00B84B91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</w:rPr>
              <w:t xml:space="preserve">Opanowanie umiejętności integrowania wiedzy o różnych faktach rozwojowych w całościowy obraz funkcjonowania człowieka. </w:t>
            </w:r>
          </w:p>
        </w:tc>
      </w:tr>
      <w:tr w:rsidR="000243CF" w:rsidRPr="000243CF" w14:paraId="05E24C6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43CD" w14:textId="77777777" w:rsidR="005F52F2" w:rsidRPr="000243CF" w:rsidRDefault="005F52F2" w:rsidP="00B84B91">
            <w:pPr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0018" w14:textId="77777777" w:rsidR="005F52F2" w:rsidRPr="000243CF" w:rsidRDefault="005F52F2" w:rsidP="00B84B91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</w:rPr>
              <w:t>Nabycie wiedzy na temat związków pomiędzy cyklem życia jednostki a kontekstem społeczno-</w:t>
            </w:r>
            <w:r w:rsidRPr="000243CF">
              <w:rPr>
                <w:rFonts w:asciiTheme="minorHAnsi" w:hAnsiTheme="minorHAnsi" w:cstheme="minorHAnsi"/>
              </w:rPr>
              <w:lastRenderedPageBreak/>
              <w:t>kulturowym.</w:t>
            </w:r>
          </w:p>
        </w:tc>
      </w:tr>
    </w:tbl>
    <w:p w14:paraId="6CB831BE" w14:textId="77777777" w:rsidR="000B0EE1" w:rsidRPr="000243CF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243CF" w:rsidRPr="000243CF" w14:paraId="14BCD6A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1592D1F" w14:textId="77777777" w:rsidR="00ED7724" w:rsidRPr="000243CF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524FC12" w14:textId="77777777" w:rsidR="00ED7724" w:rsidRPr="000243CF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0243CF">
              <w:rPr>
                <w:rFonts w:asciiTheme="minorHAnsi" w:hAnsiTheme="minorHAnsi" w:cstheme="minorHAnsi"/>
              </w:rPr>
              <w:t>:</w:t>
            </w:r>
          </w:p>
          <w:p w14:paraId="76E6F11D" w14:textId="77777777" w:rsidR="00ED7724" w:rsidRPr="000243CF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243CF" w:rsidRPr="000243CF" w14:paraId="4DC23B51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8F7A" w14:textId="77777777" w:rsidR="00B17009" w:rsidRPr="000243CF" w:rsidRDefault="00B1700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Znajomość podstawowych pojęć w psychologii i umiejętność posługiwania się nimi</w:t>
            </w:r>
            <w:r w:rsidR="00A80BBA" w:rsidRPr="000243CF">
              <w:rPr>
                <w:rFonts w:asciiTheme="minorHAnsi" w:hAnsiTheme="minorHAnsi" w:cstheme="minorHAnsi"/>
                <w:bCs/>
              </w:rPr>
              <w:t>.</w:t>
            </w:r>
          </w:p>
          <w:p w14:paraId="178112FD" w14:textId="77777777" w:rsidR="000B0EE1" w:rsidRPr="000243CF" w:rsidRDefault="000B0EE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F6A703D" w14:textId="77777777" w:rsidR="002004E7" w:rsidRPr="000243CF" w:rsidRDefault="002004E7">
      <w:pPr>
        <w:rPr>
          <w:rFonts w:asciiTheme="minorHAnsi" w:hAnsiTheme="minorHAnsi" w:cstheme="minorHAnsi"/>
        </w:rPr>
      </w:pPr>
    </w:p>
    <w:p w14:paraId="21609786" w14:textId="77777777" w:rsidR="00502500" w:rsidRPr="000243CF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3608"/>
        <w:gridCol w:w="2996"/>
        <w:gridCol w:w="156"/>
        <w:gridCol w:w="1437"/>
      </w:tblGrid>
      <w:tr w:rsidR="000243CF" w:rsidRPr="000243CF" w14:paraId="41C7FA00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1A1AE79" w14:textId="77777777" w:rsidR="00D27600" w:rsidRPr="000243CF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02AF13AE" w14:textId="4AFF4116" w:rsidR="00327EE3" w:rsidRPr="000243CF" w:rsidRDefault="00327EE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 xml:space="preserve">3. </w:t>
            </w:r>
            <w:r w:rsidR="00725443" w:rsidRPr="000243CF">
              <w:rPr>
                <w:rFonts w:ascii="Calibri" w:hAnsi="Calibri" w:cs="Calibri"/>
                <w:b/>
              </w:rPr>
              <w:t>Efekty UCZENIA SIĘ wybrane dla ZAJĘĆ:</w:t>
            </w:r>
          </w:p>
          <w:p w14:paraId="1192A4C6" w14:textId="77777777" w:rsidR="00327EE3" w:rsidRPr="000243CF" w:rsidRDefault="00327EE3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0243CF" w:rsidRPr="000243CF" w14:paraId="28C55035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BA14" w14:textId="77777777" w:rsidR="00A3593B" w:rsidRPr="000243CF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243CF" w:rsidRPr="000243CF" w14:paraId="644F1553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A2CAE9" w14:textId="77777777" w:rsidR="001E5F93" w:rsidRPr="000243CF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243CF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0243CF" w:rsidRPr="000243CF" w14:paraId="04EA9746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F256" w14:textId="77777777" w:rsidR="00A3593B" w:rsidRPr="000243CF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243CF" w:rsidRPr="000243CF" w14:paraId="445F6CAA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4773D8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D0DF66F" w14:textId="73343148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91F9CB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C289B0A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648EA2F" w14:textId="4CD0B49C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243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ADA6AD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9E02B2B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7D9C730C" w14:textId="77777777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1B222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0F8D8CCE" w14:textId="307B89E9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243CF" w:rsidRPr="000243CF" w14:paraId="6D760DA8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8795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2017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43CF">
              <w:rPr>
                <w:rFonts w:asciiTheme="minorHAnsi" w:hAnsiTheme="minorHAnsi" w:cstheme="minorHAnsi"/>
                <w:sz w:val="20"/>
                <w:szCs w:val="20"/>
              </w:rPr>
              <w:t>Zna, rozumie i wyjaśnia terminologię używaną w psychologii oraz jej subdyscyplinach.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FEB4" w14:textId="77777777" w:rsidR="007E3A2A" w:rsidRPr="000243CF" w:rsidRDefault="007E3A2A" w:rsidP="00AB5A6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test,</w:t>
            </w:r>
          </w:p>
          <w:p w14:paraId="37CD0BE5" w14:textId="77777777" w:rsidR="007E3A2A" w:rsidRPr="000243CF" w:rsidRDefault="007E3A2A" w:rsidP="00AB5A6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aktywność</w:t>
            </w:r>
          </w:p>
          <w:p w14:paraId="504E1520" w14:textId="77777777" w:rsidR="007E3A2A" w:rsidRPr="000243CF" w:rsidRDefault="007E3A2A" w:rsidP="00AB5A64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4AA9" w14:textId="77777777" w:rsidR="007E3A2A" w:rsidRPr="000243CF" w:rsidRDefault="007E3A2A" w:rsidP="00AB5A6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C1; C3</w:t>
            </w:r>
          </w:p>
        </w:tc>
      </w:tr>
      <w:tr w:rsidR="000243CF" w:rsidRPr="000243CF" w14:paraId="1088F2B9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E52F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K7_WG07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1F5A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43CF">
              <w:rPr>
                <w:rFonts w:asciiTheme="minorHAnsi" w:hAnsiTheme="minorHAnsi" w:cstheme="minorHAnsi"/>
                <w:sz w:val="20"/>
                <w:szCs w:val="20"/>
              </w:rPr>
              <w:t>Posiada pogłębioną i uporządkowaną wiedzę na temat rozwoju człowieka w cyklu życia w aspekcie biologicznym, psychologicznym oraz społecznym.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B362" w14:textId="77777777" w:rsidR="007E3A2A" w:rsidRPr="000243CF" w:rsidRDefault="007E3A2A" w:rsidP="003106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test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A1D4" w14:textId="77777777" w:rsidR="007E3A2A" w:rsidRPr="000243CF" w:rsidRDefault="007E3A2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C1; C2; C3, C4; C5</w:t>
            </w:r>
          </w:p>
        </w:tc>
      </w:tr>
      <w:tr w:rsidR="000243CF" w:rsidRPr="000243CF" w14:paraId="234C1744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593A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K7_WG09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04DA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43CF">
              <w:rPr>
                <w:rFonts w:asciiTheme="minorHAnsi" w:hAnsiTheme="minorHAnsi" w:cstheme="minorHAnsi"/>
                <w:sz w:val="20"/>
                <w:szCs w:val="20"/>
              </w:rPr>
              <w:t xml:space="preserve">Posiada pogłębioną i uporządkowaną wiedzę w zakresie biologicznych, psychologicznych, społecznych, filozoficznych podstaw rozwoju,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DF8E" w14:textId="77777777" w:rsidR="007E3A2A" w:rsidRPr="000243CF" w:rsidRDefault="007E3A2A" w:rsidP="003106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test,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BEB" w14:textId="77777777" w:rsidR="007E3A2A" w:rsidRPr="000243CF" w:rsidRDefault="007E3A2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C1; C2</w:t>
            </w:r>
          </w:p>
        </w:tc>
      </w:tr>
      <w:tr w:rsidR="000243CF" w:rsidRPr="000243CF" w14:paraId="61073E2D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5B94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K7_WK13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085E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43CF">
              <w:rPr>
                <w:rFonts w:asciiTheme="minorHAnsi" w:hAnsiTheme="minorHAnsi" w:cstheme="minorHAnsi"/>
                <w:sz w:val="20"/>
                <w:szCs w:val="20"/>
              </w:rPr>
              <w:t>Rozumie i wyjaśnia znaczenie wpływu środowiska i kultury na rozwój i funkcjonowanie jednostki.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E28C" w14:textId="77777777" w:rsidR="007E3A2A" w:rsidRPr="000243CF" w:rsidRDefault="007E3A2A" w:rsidP="003106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test,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2459" w14:textId="77777777" w:rsidR="007E3A2A" w:rsidRPr="000243CF" w:rsidRDefault="007E3A2A" w:rsidP="00414EE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0243CF" w:rsidRPr="000243CF" w14:paraId="5F38A97B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F108" w14:textId="77777777" w:rsidR="003B3FDA" w:rsidRPr="000243CF" w:rsidRDefault="003B3FD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243CF" w:rsidRPr="000243CF" w14:paraId="490B23E1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BCAAAE7" w14:textId="77777777" w:rsidR="00E55971" w:rsidRPr="000243CF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0243CF" w:rsidRPr="000243CF" w14:paraId="12B6582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3EE9" w14:textId="77777777" w:rsidR="00ED7724" w:rsidRPr="000243CF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43CF" w:rsidRPr="000243CF" w14:paraId="2B7C541E" w14:textId="77777777" w:rsidTr="00647B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C4C61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085DC57" w14:textId="018B132A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AD15A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FEE5225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45736D2" w14:textId="04D242B1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52D56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BB8F617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2C779502" w14:textId="77777777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CC50D" w14:textId="77777777" w:rsidR="00725443" w:rsidRPr="000243CF" w:rsidRDefault="00725443" w:rsidP="007254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3C9B4394" w14:textId="59104B6E" w:rsidR="00725443" w:rsidRPr="000243CF" w:rsidRDefault="00725443" w:rsidP="007254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243CF" w:rsidRPr="000243CF" w14:paraId="78490DE1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DB16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K7_UW02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D32E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4CAD" w14:textId="77777777" w:rsidR="007E3A2A" w:rsidRPr="000243CF" w:rsidRDefault="007E3A2A" w:rsidP="007E3A2A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4ED5" w14:textId="77777777" w:rsidR="007E3A2A" w:rsidRPr="000243CF" w:rsidRDefault="007E3A2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C3</w:t>
            </w:r>
          </w:p>
        </w:tc>
      </w:tr>
      <w:tr w:rsidR="000243CF" w:rsidRPr="000243CF" w14:paraId="4A02823E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C0A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K7_UK06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A34D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BF9B" w14:textId="77777777" w:rsidR="007E3A2A" w:rsidRPr="000243CF" w:rsidRDefault="004F6D4C" w:rsidP="004F6D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Dyskusja/</w:t>
            </w:r>
            <w:r w:rsidR="007E3A2A"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4FE2" w14:textId="77777777" w:rsidR="007E3A2A" w:rsidRPr="000243CF" w:rsidRDefault="007E3A2A" w:rsidP="00647B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0243CF" w:rsidRPr="000243CF" w14:paraId="7E5DB9D1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6900" w14:textId="77777777" w:rsidR="007E3A2A" w:rsidRPr="000243CF" w:rsidRDefault="007E3A2A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K7_UO09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1518" w14:textId="77777777" w:rsidR="007E3A2A" w:rsidRPr="000243CF" w:rsidRDefault="007E3A2A" w:rsidP="007254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Posiada umiejętność przewidywania przebiegu złożonych sytuacji psychospołecznych oraz potrafi projektować ich rozwiązania oraz przewidywać skutki tych działań w konkretnych obszarach praktyki.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095F" w14:textId="77777777" w:rsidR="007E3A2A" w:rsidRPr="000243CF" w:rsidRDefault="004F6D4C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E3A2A"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yskusja</w:t>
            </w: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r w:rsidR="007E3A2A"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aktywność</w:t>
            </w:r>
            <w:r w:rsidR="002C2FCE"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</w:p>
          <w:p w14:paraId="015A3837" w14:textId="77777777" w:rsidR="002C2FCE" w:rsidRPr="000243CF" w:rsidRDefault="002C2FCE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3A04" w14:textId="77777777" w:rsidR="007E3A2A" w:rsidRPr="000243CF" w:rsidRDefault="007E3A2A" w:rsidP="00647BFD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C5</w:t>
            </w:r>
          </w:p>
        </w:tc>
      </w:tr>
      <w:tr w:rsidR="000243CF" w:rsidRPr="000243CF" w14:paraId="5338CA1F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A0DB" w14:textId="77777777" w:rsidR="00B5589A" w:rsidRPr="000243CF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C793" w14:textId="77777777" w:rsidR="00B5589A" w:rsidRPr="000243CF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4053" w14:textId="77777777" w:rsidR="00B5589A" w:rsidRPr="000243CF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759C" w14:textId="77777777" w:rsidR="00B5589A" w:rsidRPr="000243CF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0243CF" w:rsidRPr="000243CF" w14:paraId="052F266A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EE90B" w14:textId="77777777" w:rsidR="00E55971" w:rsidRPr="000243CF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0243CF" w:rsidRPr="000243CF" w14:paraId="6B7B2699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54B2" w14:textId="77777777" w:rsidR="00ED7724" w:rsidRPr="000243CF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43CF" w:rsidRPr="000243CF" w14:paraId="0B819CC9" w14:textId="77777777" w:rsidTr="00647B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84B82F" w14:textId="77777777" w:rsidR="00245F7B" w:rsidRPr="000243CF" w:rsidRDefault="00BA303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Symbol kierunkowego</w:t>
            </w:r>
            <w:r w:rsidR="00CD557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</w:t>
            </w:r>
          </w:p>
          <w:p w14:paraId="749AE5F9" w14:textId="77777777" w:rsidR="00BA303B" w:rsidRPr="000243CF" w:rsidRDefault="00245F7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specjalnoś</w:t>
            </w:r>
            <w:r w:rsidR="00CD557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iowego</w:t>
            </w:r>
            <w:r w:rsidR="00BA303B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kształcenia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7567E2" w14:textId="77777777" w:rsidR="001A7595" w:rsidRPr="000243CF" w:rsidRDefault="001A7595" w:rsidP="001A75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przedmiotu efektu kształcenia</w:t>
            </w:r>
          </w:p>
          <w:p w14:paraId="341F2EA1" w14:textId="77777777" w:rsidR="001A7595" w:rsidRPr="000243CF" w:rsidRDefault="001A7595" w:rsidP="001A75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kierunkowego </w:t>
            </w:r>
          </w:p>
          <w:p w14:paraId="2B4CB520" w14:textId="77777777" w:rsidR="00BA303B" w:rsidRPr="000243CF" w:rsidRDefault="00BA303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CD4FE9" w14:textId="77777777" w:rsidR="00245F7B" w:rsidRPr="000243CF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77F7BD5" w14:textId="77777777" w:rsidR="00BA303B" w:rsidRPr="000243CF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BE5A38" w14:textId="77777777" w:rsidR="00CD5574" w:rsidRPr="000243CF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1197E6E5" w14:textId="77777777" w:rsidR="00BA303B" w:rsidRPr="000243CF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0243CF" w:rsidRPr="000243CF" w14:paraId="753079A0" w14:textId="77777777" w:rsidTr="00AE534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A56" w14:textId="77777777" w:rsidR="0089392E" w:rsidRPr="000243CF" w:rsidRDefault="0089392E" w:rsidP="00B84B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CB5F" w14:textId="77777777" w:rsidR="0089392E" w:rsidRPr="000243CF" w:rsidRDefault="0089392E" w:rsidP="0072544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FC50" w14:textId="77777777" w:rsidR="0089392E" w:rsidRPr="000243CF" w:rsidRDefault="0089392E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aktywność / dyskusja/ indywidualizacja rozwiązania problemu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6C31" w14:textId="77777777" w:rsidR="0089392E" w:rsidRPr="000243CF" w:rsidRDefault="006E4185" w:rsidP="006567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C3; C4</w:t>
            </w:r>
          </w:p>
        </w:tc>
      </w:tr>
    </w:tbl>
    <w:p w14:paraId="4F7DCFD8" w14:textId="77777777" w:rsidR="00502500" w:rsidRPr="000243CF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5"/>
        <w:gridCol w:w="5894"/>
        <w:gridCol w:w="2380"/>
      </w:tblGrid>
      <w:tr w:rsidR="000243CF" w:rsidRPr="000243CF" w14:paraId="4A3F3D90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9B6BD6" w14:textId="77777777" w:rsidR="00536E27" w:rsidRPr="000243CF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D84A677" w14:textId="77777777" w:rsidR="00536E27" w:rsidRPr="000243CF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0243CF">
              <w:rPr>
                <w:rFonts w:asciiTheme="minorHAnsi" w:hAnsiTheme="minorHAnsi" w:cstheme="minorHAnsi"/>
              </w:rPr>
              <w:t>:</w:t>
            </w:r>
          </w:p>
          <w:p w14:paraId="14F30624" w14:textId="77777777" w:rsidR="00536E27" w:rsidRPr="000243CF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243CF" w:rsidRPr="000243CF" w14:paraId="1B4FBB29" w14:textId="77777777" w:rsidTr="000A39EB">
        <w:trPr>
          <w:trHeight w:val="3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2996C6" w14:textId="2EC37F9D" w:rsidR="000243CF" w:rsidRPr="000243CF" w:rsidRDefault="000243CF" w:rsidP="000243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9382E" w14:textId="77777777" w:rsidR="000243CF" w:rsidRPr="000243CF" w:rsidRDefault="000243CF" w:rsidP="000243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BFD173A" w14:textId="77777777" w:rsidR="000243CF" w:rsidRPr="000243CF" w:rsidRDefault="000243CF" w:rsidP="000243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14:paraId="129B9B96" w14:textId="1D03726B" w:rsidR="000243CF" w:rsidRPr="000243CF" w:rsidRDefault="000243CF" w:rsidP="000243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DE1399" w14:textId="77777777" w:rsidR="000243CF" w:rsidRPr="000243CF" w:rsidRDefault="000243CF" w:rsidP="000243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542E9D27" w14:textId="6BA2A62D" w:rsidR="000243CF" w:rsidRPr="000243CF" w:rsidRDefault="000243CF" w:rsidP="000243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43CF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0243CF" w:rsidRPr="000243CF" w14:paraId="1F2B7812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CD23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AF3B" w14:textId="77777777" w:rsidR="000A39EB" w:rsidRPr="000243CF" w:rsidRDefault="000A39EB" w:rsidP="000A39EB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Pojęcie rozwoju. 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Typy i cechy zmian rozwojowych. Główne okresy/fazy  rozwojowe.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130B" w14:textId="77777777" w:rsidR="000A39EB" w:rsidRPr="000243CF" w:rsidRDefault="00DA6DF9" w:rsidP="00DA6D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K7_WG02: K7_WG07; K7_WG09; </w:t>
            </w:r>
          </w:p>
        </w:tc>
      </w:tr>
      <w:tr w:rsidR="000243CF" w:rsidRPr="000243CF" w14:paraId="5364DC47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13AB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6BC0" w14:textId="77777777" w:rsidR="000A39EB" w:rsidRPr="000243CF" w:rsidRDefault="000A39EB" w:rsidP="000A39EB">
            <w:pPr>
              <w:autoSpaceDE w:val="0"/>
              <w:ind w:left="71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Czynniki/uwarunkowania rozwoju. 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Rodzaje i klasyfikacja czynników rozwoju.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7C6B" w14:textId="77777777" w:rsidR="000A39EB" w:rsidRPr="000243CF" w:rsidRDefault="00DA6DF9" w:rsidP="00A11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</w:t>
            </w:r>
          </w:p>
        </w:tc>
      </w:tr>
      <w:tr w:rsidR="000243CF" w:rsidRPr="000243CF" w14:paraId="34F77683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D9A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96AC" w14:textId="77777777" w:rsidR="000A39EB" w:rsidRPr="000243CF" w:rsidRDefault="000A39EB" w:rsidP="00B84B91">
            <w:pPr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Rozwój w okresie prenatalnym (od poczęcia do porodu). Czynniki teratogenne</w:t>
            </w:r>
            <w:r w:rsidR="007E4D0E" w:rsidRPr="000243C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0346" w14:textId="77777777" w:rsidR="000A39EB" w:rsidRPr="000243CF" w:rsidRDefault="00DA6DF9" w:rsidP="00DA6D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K7_KK02; K7_UO09; K7_WK13</w:t>
            </w:r>
          </w:p>
        </w:tc>
      </w:tr>
      <w:tr w:rsidR="000243CF" w:rsidRPr="000243CF" w14:paraId="2B3BF2D3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5097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71E5" w14:textId="77777777" w:rsidR="000A39EB" w:rsidRPr="000243CF" w:rsidRDefault="000A39EB" w:rsidP="00B84B91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Rozwój w okresie wczesnego dzieciństwa: niemowlęcym i poniemowlęcym.  Zadania rozwojowe</w:t>
            </w:r>
            <w:r w:rsidR="007E4D0E" w:rsidRPr="000243C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2B25" w14:textId="77777777" w:rsidR="000A39EB" w:rsidRPr="000243CF" w:rsidRDefault="00DA6DF9" w:rsidP="007B6C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</w:t>
            </w:r>
          </w:p>
        </w:tc>
      </w:tr>
      <w:tr w:rsidR="000243CF" w:rsidRPr="000243CF" w14:paraId="76A8C080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F6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B0E1" w14:textId="77777777" w:rsidR="000A39EB" w:rsidRPr="000243CF" w:rsidRDefault="000A39EB" w:rsidP="007E4D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Rozwój w wieku średniego dzieciństwa/przedszkolnym. Zadania rozwojowe. Kryteria dojrzałości przedszkolnej</w:t>
            </w:r>
            <w:r w:rsidR="007E4D0E"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91C2" w14:textId="77777777" w:rsidR="000A39EB" w:rsidRPr="000243CF" w:rsidRDefault="00DA6DF9" w:rsidP="007B6C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</w:t>
            </w:r>
          </w:p>
        </w:tc>
      </w:tr>
      <w:tr w:rsidR="000243CF" w:rsidRPr="000243CF" w14:paraId="3FC0191C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E69C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F1B" w14:textId="77777777" w:rsidR="000A39EB" w:rsidRPr="000243CF" w:rsidRDefault="000A39EB" w:rsidP="007E4D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Rozwój w młodszym wieku szkolnym/późnym dzieciństwie. Gotowość szkolna.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0FE2" w14:textId="77777777" w:rsidR="000A39EB" w:rsidRPr="000243CF" w:rsidRDefault="00DA6DF9" w:rsidP="007B6C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</w:t>
            </w:r>
          </w:p>
        </w:tc>
      </w:tr>
      <w:tr w:rsidR="000243CF" w:rsidRPr="000243CF" w14:paraId="138E3E21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1001" w14:textId="77777777" w:rsidR="000A39EB" w:rsidRPr="000243CF" w:rsidRDefault="000A39EB" w:rsidP="00B84B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BF1E" w14:textId="77777777" w:rsidR="000A39EB" w:rsidRPr="000243CF" w:rsidRDefault="000A39EB" w:rsidP="007E4D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Rozwój w okresie adolescencji/dorastania.  Zadania rozwojowe; Poczucie tożsamości; źródła konfliktów w okresie dorastania.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CA0C" w14:textId="77777777" w:rsidR="00DA6DF9" w:rsidRPr="000243CF" w:rsidRDefault="00DA6DF9" w:rsidP="00DA6D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K7_UO09; K7_WK13</w:t>
            </w:r>
          </w:p>
          <w:p w14:paraId="42961AC8" w14:textId="77777777" w:rsidR="000A39EB" w:rsidRPr="000243CF" w:rsidRDefault="000A39EB" w:rsidP="007B6C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43CF" w:rsidRPr="000243CF" w14:paraId="5901D104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38CD" w14:textId="77777777" w:rsidR="000A39EB" w:rsidRPr="000243CF" w:rsidRDefault="000814E7" w:rsidP="00B84B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EEE2" w14:textId="77777777" w:rsidR="000A39EB" w:rsidRPr="000243CF" w:rsidRDefault="000A39EB" w:rsidP="007E4D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Rozwój w okresie wczesnej i średniej dorosłości. Zadania rozwojowe; Kryzys środka życia – przebieg i formy rozwiązywania</w:t>
            </w:r>
            <w:r w:rsidR="007E4D0E"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8D9" w14:textId="77777777" w:rsidR="000A39EB" w:rsidRPr="000243CF" w:rsidRDefault="00DA6DF9" w:rsidP="007B6C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</w:t>
            </w:r>
          </w:p>
        </w:tc>
      </w:tr>
      <w:tr w:rsidR="000243CF" w:rsidRPr="000243CF" w14:paraId="5E9DB37A" w14:textId="77777777" w:rsidTr="000A39EB">
        <w:trPr>
          <w:trHeight w:val="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6B88" w14:textId="77777777" w:rsidR="00DA6DF9" w:rsidRPr="000243CF" w:rsidRDefault="00DA6DF9" w:rsidP="00B84B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1B86" w14:textId="77777777" w:rsidR="00DA6DF9" w:rsidRPr="000243CF" w:rsidRDefault="00DA6DF9" w:rsidP="00B84B9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Rozwój w okresie późnej dorosłości. Charakter zmian i podstawowe  problemy psychologiczne.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925D" w14:textId="77777777" w:rsidR="00DA6DF9" w:rsidRPr="000243CF" w:rsidRDefault="00DA6DF9" w:rsidP="00DA6D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K7_WG02: K7_WG07; K7_WG09; K7_UK06; K7_KK02; K7_UO09; K7_WK13</w:t>
            </w:r>
          </w:p>
        </w:tc>
      </w:tr>
    </w:tbl>
    <w:p w14:paraId="058A4C42" w14:textId="77777777" w:rsidR="00A80BBA" w:rsidRPr="000243CF" w:rsidRDefault="00A80BBA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243CF" w:rsidRPr="000243CF" w14:paraId="16B01744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9C315B" w14:textId="77777777" w:rsidR="0058799B" w:rsidRPr="000243CF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41E3E6E" w14:textId="77777777" w:rsidR="003106B8" w:rsidRPr="000243CF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0243CF">
              <w:rPr>
                <w:rFonts w:asciiTheme="minorHAnsi" w:hAnsiTheme="minorHAnsi" w:cstheme="minorHAnsi"/>
                <w:b/>
              </w:rPr>
              <w:t>:</w:t>
            </w:r>
          </w:p>
          <w:p w14:paraId="474E0203" w14:textId="77777777" w:rsidR="003106B8" w:rsidRPr="000243CF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0243CF" w:rsidRPr="000243CF" w14:paraId="5C888AFC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94DF0" w14:textId="77777777" w:rsidR="00C75788" w:rsidRPr="000243CF" w:rsidRDefault="00C75788" w:rsidP="00C757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Typ oceniania- P (podsumowujące): ocena poziomu nabytej wiedzy; forma </w:t>
            </w:r>
            <w:r w:rsidR="00A44B16"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zaliczenia</w:t>
            </w: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: sprawdzian wiedzy pisemny- test pytań zamkniętych wielokrotnego wyboru z kilku alternatyw i test pytań otwartych.</w:t>
            </w:r>
          </w:p>
          <w:p w14:paraId="54AFDFE8" w14:textId="77777777" w:rsidR="00C75788" w:rsidRPr="000243CF" w:rsidRDefault="00C75788" w:rsidP="00C757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Metody oceniania: stopnie. Kryteria oceny/progi procentowe  testu:</w:t>
            </w:r>
          </w:p>
          <w:p w14:paraId="7A2D9A86" w14:textId="77777777" w:rsidR="0058799B" w:rsidRPr="000243CF" w:rsidRDefault="00C75788" w:rsidP="00CA20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Cs/>
                <w:sz w:val="22"/>
                <w:szCs w:val="22"/>
              </w:rPr>
              <w:t>93%-100% bardzo dobry- 5.0;  84%-92% ponad dobry- 4.5;  76%-83% dobry- 4.0;  68%-75% dość dobry- 3.5;  60%-67% dostateczny- 3.0;  poniżej 60% niedostateczny- 2.0</w:t>
            </w:r>
          </w:p>
          <w:p w14:paraId="428DFF50" w14:textId="77777777" w:rsidR="007F7B8E" w:rsidRPr="000243CF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6E755D" w14:textId="77777777" w:rsidR="007F7B8E" w:rsidRPr="000243CF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243CF" w:rsidRPr="000243CF" w14:paraId="0AE26428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99544B" w14:textId="77777777" w:rsidR="0058799B" w:rsidRPr="000243CF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14:paraId="11438895" w14:textId="77777777" w:rsidR="003106B8" w:rsidRPr="000243CF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0243CF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66DB6C9B" w14:textId="77777777" w:rsidR="003106B8" w:rsidRPr="000243CF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243CF" w:rsidRPr="000243CF" w14:paraId="2320227C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10F3" w14:textId="77777777" w:rsidR="007F7B8E" w:rsidRPr="000243CF" w:rsidRDefault="004451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5788"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 grupowa analiza tekstów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 literaturowych</w:t>
            </w:r>
            <w:r w:rsidR="00C75788"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  <w:r w:rsidR="00C75788" w:rsidRPr="000243CF">
              <w:rPr>
                <w:rFonts w:asciiTheme="minorHAnsi" w:hAnsiTheme="minorHAnsi" w:cstheme="minorHAnsi"/>
                <w:sz w:val="22"/>
                <w:szCs w:val="22"/>
              </w:rPr>
              <w:t>, zespołowe rozwiązywanie problem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</w:p>
          <w:p w14:paraId="047BF985" w14:textId="77777777" w:rsidR="0058799B" w:rsidRPr="000243CF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22D7A73F" w14:textId="77777777" w:rsidR="00265ED3" w:rsidRPr="000243CF" w:rsidRDefault="00265ED3">
      <w:pPr>
        <w:rPr>
          <w:rFonts w:asciiTheme="minorHAnsi" w:hAnsiTheme="minorHAnsi" w:cstheme="minorHAnsi"/>
        </w:rPr>
      </w:pPr>
    </w:p>
    <w:p w14:paraId="4637D834" w14:textId="77777777" w:rsidR="007F7B8E" w:rsidRPr="000243CF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0243CF" w:rsidRPr="000243CF" w14:paraId="48964A2A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6E2532" w14:textId="77777777" w:rsidR="00252CEB" w:rsidRPr="000243CF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14:paraId="0795D4FF" w14:textId="5CDA31DB" w:rsidR="00536E27" w:rsidRPr="000243CF" w:rsidRDefault="00252CEB" w:rsidP="00252CEB">
            <w:pPr>
              <w:rPr>
                <w:rFonts w:asciiTheme="minorHAnsi" w:hAnsiTheme="minorHAnsi" w:cstheme="minorHAnsi"/>
                <w:b/>
                <w:i/>
              </w:rPr>
            </w:pPr>
            <w:r w:rsidRPr="000243CF">
              <w:rPr>
                <w:rFonts w:asciiTheme="minorHAnsi" w:hAnsiTheme="minorHAnsi" w:cstheme="minorHAnsi"/>
                <w:b/>
              </w:rPr>
              <w:t xml:space="preserve">7. Literatura </w:t>
            </w:r>
          </w:p>
          <w:p w14:paraId="1A18E858" w14:textId="77777777" w:rsidR="00252CEB" w:rsidRPr="000243CF" w:rsidRDefault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243CF" w:rsidRPr="000243CF" w14:paraId="4592CCE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A81110" w14:textId="77777777" w:rsidR="00536E27" w:rsidRPr="000243CF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72A36A8D" w14:textId="77777777" w:rsidR="00536E27" w:rsidRPr="000243C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0243C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3B97F7" w14:textId="77777777" w:rsidR="00536E27" w:rsidRPr="000243CF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43419235" w14:textId="77777777" w:rsidR="00536E27" w:rsidRPr="000243C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0243CF">
              <w:rPr>
                <w:rFonts w:asciiTheme="minorHAnsi" w:hAnsiTheme="minorHAnsi" w:cstheme="minorHAnsi"/>
              </w:rPr>
              <w:t>:</w:t>
            </w:r>
          </w:p>
        </w:tc>
      </w:tr>
      <w:tr w:rsidR="000243CF" w:rsidRPr="000243CF" w14:paraId="11F96A5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907E" w14:textId="77777777" w:rsidR="000A39EB" w:rsidRPr="000243CF" w:rsidRDefault="000A39EB" w:rsidP="00B84B91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Brzezińska, A. I., Appelt, K., Ziółkowska, B. (2011). Psychologia rozwoju człowieka. W: J.</w:t>
            </w:r>
          </w:p>
          <w:p w14:paraId="61CFF6EE" w14:textId="77777777" w:rsidR="000A39EB" w:rsidRPr="000243CF" w:rsidRDefault="000A39EB" w:rsidP="00B84B91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Strelau, D. Doliński (red.), </w:t>
            </w:r>
            <w:r w:rsidRPr="000243C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Psychologia. Podręcznik akademicki. Tom 2 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(s. 95 - 292)</w:t>
            </w:r>
            <w:r w:rsidRPr="000243C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. 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Gdańsk: GWP.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B68" w14:textId="77777777" w:rsidR="000A39EB" w:rsidRPr="000243CF" w:rsidRDefault="000A39EB" w:rsidP="00B84B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Boyd D., Bee H. (2008).  Psychologia rozwoju człowieka. Zysk i S-ka.</w:t>
            </w:r>
          </w:p>
        </w:tc>
      </w:tr>
      <w:tr w:rsidR="000243CF" w:rsidRPr="000243CF" w14:paraId="6A665778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A5B5" w14:textId="77777777" w:rsidR="000A39EB" w:rsidRPr="000243CF" w:rsidRDefault="000A39EB" w:rsidP="00B84B91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 xml:space="preserve">Brzezińska, A. I. (2000). </w:t>
            </w:r>
            <w:r w:rsidRPr="000243CF">
              <w:rPr>
                <w:rFonts w:asciiTheme="minorHAnsi" w:hAnsiTheme="minorHAnsi" w:cstheme="minorHAnsi"/>
                <w:i/>
                <w:sz w:val="22"/>
                <w:szCs w:val="22"/>
              </w:rPr>
              <w:t>Społeczna psychologia rozwoju.</w:t>
            </w: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( s. 68-98, 99-143, 183-215, 217-237) Warszawa: Wydawnictwo Naukowe Scholar.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DA0A" w14:textId="77777777" w:rsidR="000A39EB" w:rsidRPr="000243CF" w:rsidRDefault="000A39EB" w:rsidP="00B84B91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Birch A., Malim T. (2002). Psychologia rozwojowa w zarysie. Od niemowlęctwa do dorosłości. PWN.</w:t>
            </w:r>
          </w:p>
        </w:tc>
      </w:tr>
      <w:tr w:rsidR="000243CF" w:rsidRPr="000243CF" w14:paraId="36FE105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61" w14:textId="77777777" w:rsidR="000A39EB" w:rsidRPr="000243CF" w:rsidRDefault="000A39EB" w:rsidP="000A39EB">
            <w:pPr>
              <w:pStyle w:val="Nagwek2"/>
              <w:numPr>
                <w:ilvl w:val="1"/>
                <w:numId w:val="11"/>
              </w:numPr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b w:val="0"/>
                <w:sz w:val="22"/>
                <w:szCs w:val="22"/>
              </w:rPr>
              <w:t>Erikson, E. H. (2002). Dopełniony cykl życia. (s. 81 – 90). Poznań: Dom Wydawniczy Rebis.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53C3" w14:textId="77777777" w:rsidR="000A39EB" w:rsidRPr="000243CF" w:rsidRDefault="000A39EB" w:rsidP="00B84B9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Maurer D. (2001). Świat noworodka. PWN.</w:t>
            </w:r>
          </w:p>
        </w:tc>
      </w:tr>
      <w:tr w:rsidR="000243CF" w:rsidRPr="000243CF" w14:paraId="1C115C1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E145" w14:textId="77777777" w:rsidR="000A39EB" w:rsidRPr="000243CF" w:rsidRDefault="000A39EB" w:rsidP="00B84B9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Harwas-Napierała, B., Trempała, J. (2002). Psychologia rozwoju człowieka. Charakterystyka okresów życia człowieka. Tom I. Warszawa: Wydawnictwo Naukowe PWN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F8D8" w14:textId="77777777" w:rsidR="000A39EB" w:rsidRPr="000243CF" w:rsidRDefault="000A39EB" w:rsidP="00B84B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43CF">
              <w:rPr>
                <w:rFonts w:asciiTheme="minorHAnsi" w:hAnsiTheme="minorHAnsi" w:cstheme="minorHAnsi"/>
                <w:sz w:val="22"/>
                <w:szCs w:val="22"/>
              </w:rPr>
              <w:t>Kornas-Biela D. (2002).  Wokół początku życia ludzkiego, wyd. II uzup., Instytut Wydawniczy PAX.</w:t>
            </w:r>
          </w:p>
        </w:tc>
      </w:tr>
    </w:tbl>
    <w:p w14:paraId="564131D0" w14:textId="77777777" w:rsidR="00265ED3" w:rsidRPr="000243CF" w:rsidRDefault="00265ED3">
      <w:pPr>
        <w:rPr>
          <w:rFonts w:asciiTheme="minorHAnsi" w:hAnsiTheme="minorHAnsi" w:cstheme="minorHAnsi"/>
        </w:rPr>
      </w:pPr>
    </w:p>
    <w:p w14:paraId="1E20DC5F" w14:textId="77777777" w:rsidR="00A80BBA" w:rsidRPr="000243CF" w:rsidRDefault="00A80BBA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0243CF" w:rsidRPr="000243CF" w14:paraId="07BD299C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DB2D9E3" w14:textId="77777777" w:rsidR="0058799B" w:rsidRPr="000243CF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15DCE35" w14:textId="77777777" w:rsidR="00764743" w:rsidRPr="000243CF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3C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</w:t>
            </w:r>
            <w:r w:rsidR="00245045" w:rsidRPr="000243C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proponowana:</w:t>
            </w:r>
          </w:p>
          <w:p w14:paraId="06BC7ABC" w14:textId="2E1C39CD" w:rsidR="00764743" w:rsidRPr="000243CF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0243CF" w:rsidRPr="000243CF" w14:paraId="6FAE4C97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EF20432" w14:textId="77777777" w:rsidR="00764743" w:rsidRPr="000243CF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597F567" w14:textId="77777777" w:rsidR="000E6682" w:rsidRPr="000243CF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ST STACJONARNE/</w:t>
            </w:r>
            <w:r w:rsidR="000E6682" w:rsidRPr="000243CF">
              <w:rPr>
                <w:rFonts w:asciiTheme="minorHAnsi" w:hAnsiTheme="minorHAnsi" w:cstheme="minorHAnsi"/>
                <w:b/>
                <w:bCs/>
              </w:rPr>
              <w:t>Forma aktywności/obciążenie studenta</w:t>
            </w:r>
          </w:p>
          <w:p w14:paraId="51AE3C9F" w14:textId="77777777" w:rsidR="00764743" w:rsidRPr="000243CF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6F30" w14:textId="77777777" w:rsidR="000E6682" w:rsidRPr="000243CF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0243CF" w:rsidRPr="000243CF" w14:paraId="3C6D5AE0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D39FD" w14:textId="6D95A08B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Godziny zajęć</w:t>
            </w:r>
            <w:r w:rsidR="00725443" w:rsidRPr="000243CF">
              <w:rPr>
                <w:rFonts w:asciiTheme="minorHAnsi" w:hAnsiTheme="minorHAnsi" w:cstheme="minorHAnsi"/>
                <w:bCs/>
              </w:rPr>
              <w:t xml:space="preserve"> </w:t>
            </w:r>
            <w:r w:rsidRPr="000243CF">
              <w:rPr>
                <w:rFonts w:asciiTheme="minorHAnsi" w:hAnsiTheme="minorHAnsi" w:cstheme="minorHAnsi"/>
                <w:bCs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5F93" w14:textId="4092C402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60</w:t>
            </w:r>
          </w:p>
        </w:tc>
      </w:tr>
      <w:tr w:rsidR="000243CF" w:rsidRPr="000243CF" w14:paraId="65777777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4205C" w14:textId="77777777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5339" w14:textId="5979EF64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50</w:t>
            </w:r>
          </w:p>
        </w:tc>
      </w:tr>
      <w:tr w:rsidR="000243CF" w:rsidRPr="000243CF" w14:paraId="57085EFE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EE31" w14:textId="77777777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49F1A" w14:textId="2CFB6A1B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40</w:t>
            </w:r>
          </w:p>
        </w:tc>
      </w:tr>
      <w:tr w:rsidR="000243CF" w:rsidRPr="000243CF" w14:paraId="6BE43FAC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1191A" w14:textId="77777777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Przygotowanie prezentacji</w:t>
            </w:r>
            <w:r w:rsidR="007F7B8E" w:rsidRPr="000243CF">
              <w:rPr>
                <w:rFonts w:asciiTheme="minorHAnsi" w:hAnsiTheme="minorHAnsi" w:cstheme="minorHAnsi"/>
                <w:bCs/>
              </w:rPr>
              <w:t xml:space="preserve"> </w:t>
            </w:r>
            <w:r w:rsidR="007F7B8E" w:rsidRPr="000243C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CEAB0" w14:textId="19F5F288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-</w:t>
            </w:r>
          </w:p>
        </w:tc>
      </w:tr>
      <w:tr w:rsidR="000243CF" w:rsidRPr="000243CF" w14:paraId="04E0E8C7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B8C3E" w14:textId="77777777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SUMA GODZIN</w:t>
            </w:r>
            <w:r w:rsidR="00370A33" w:rsidRPr="000243CF">
              <w:rPr>
                <w:rFonts w:asciiTheme="minorHAnsi" w:hAnsiTheme="minorHAnsi" w:cstheme="minorHAns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E995" w14:textId="7C2280B9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150</w:t>
            </w:r>
          </w:p>
        </w:tc>
      </w:tr>
      <w:tr w:rsidR="000243CF" w:rsidRPr="000243CF" w14:paraId="3217193B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EC048" w14:textId="4DA13844" w:rsidR="000E6682" w:rsidRPr="000243CF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0243CF">
              <w:rPr>
                <w:rFonts w:asciiTheme="minorHAnsi" w:hAnsiTheme="minorHAnsi" w:cstheme="minorHAnsi"/>
                <w:b/>
                <w:bCs/>
              </w:rPr>
              <w:t>ECTS</w:t>
            </w:r>
            <w:r w:rsidRPr="000243CF">
              <w:rPr>
                <w:rFonts w:asciiTheme="minorHAnsi" w:hAnsiTheme="minorHAnsi" w:cstheme="minorHAnsi"/>
                <w:bCs/>
              </w:rPr>
              <w:t xml:space="preserve"> DLA </w:t>
            </w:r>
            <w:r w:rsidR="005A4044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6784" w14:textId="21A249BC" w:rsidR="000E6682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6</w:t>
            </w:r>
          </w:p>
        </w:tc>
      </w:tr>
      <w:tr w:rsidR="000243CF" w:rsidRPr="000243CF" w14:paraId="59614368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2FC3F3" w14:textId="77777777" w:rsidR="00A25045" w:rsidRPr="000243CF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7D211D" w14:textId="77777777" w:rsidR="00A25045" w:rsidRPr="000243CF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3CF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056C153A" w14:textId="77777777" w:rsidR="00A25045" w:rsidRPr="000243CF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7714AF" w14:textId="77777777" w:rsidR="00A25045" w:rsidRPr="000243CF" w:rsidRDefault="00A25045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0243CF">
              <w:rPr>
                <w:rFonts w:asciiTheme="minorHAnsi" w:hAnsiTheme="minorHAnsi" w:cstheme="minorHAnsi"/>
                <w:b/>
                <w:bCs/>
                <w:iCs/>
              </w:rPr>
              <w:t>Godziny na realizację</w:t>
            </w:r>
          </w:p>
        </w:tc>
      </w:tr>
      <w:tr w:rsidR="000243CF" w:rsidRPr="000243CF" w14:paraId="35251A88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D1B7" w14:textId="54219E78" w:rsidR="00C75788" w:rsidRPr="000243CF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Godziny zajęć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004C" w14:textId="4C585AFF" w:rsidR="00C75788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36</w:t>
            </w:r>
          </w:p>
        </w:tc>
      </w:tr>
      <w:tr w:rsidR="000243CF" w:rsidRPr="000243CF" w14:paraId="00C84870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7B2B6" w14:textId="77777777" w:rsidR="00C75788" w:rsidRPr="000243CF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FF21E" w14:textId="349247E7" w:rsidR="00C75788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64</w:t>
            </w:r>
          </w:p>
        </w:tc>
      </w:tr>
      <w:tr w:rsidR="000243CF" w:rsidRPr="000243CF" w14:paraId="26A90C35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F9481" w14:textId="77777777" w:rsidR="00C75788" w:rsidRPr="000243CF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EBF7" w14:textId="4EB3F0A3" w:rsidR="00C75788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50</w:t>
            </w:r>
          </w:p>
        </w:tc>
      </w:tr>
      <w:tr w:rsidR="000243CF" w:rsidRPr="000243CF" w14:paraId="02373F88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60231" w14:textId="77777777" w:rsidR="00C75788" w:rsidRPr="000243CF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0243C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E516" w14:textId="77777777" w:rsidR="00C75788" w:rsidRPr="000243CF" w:rsidRDefault="00C75788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--</w:t>
            </w:r>
          </w:p>
        </w:tc>
      </w:tr>
      <w:tr w:rsidR="000243CF" w:rsidRPr="000243CF" w14:paraId="28F1FDB4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D0346" w14:textId="77777777" w:rsidR="00C75788" w:rsidRPr="000243CF" w:rsidRDefault="00C75788" w:rsidP="00370A3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3571E" w14:textId="52B20A57" w:rsidR="00C75788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150</w:t>
            </w:r>
          </w:p>
        </w:tc>
      </w:tr>
      <w:tr w:rsidR="000243CF" w:rsidRPr="000243CF" w14:paraId="20BF5143" w14:textId="77777777" w:rsidTr="00725443">
        <w:trPr>
          <w:trHeight w:val="56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EBA21" w14:textId="27E0FC20" w:rsidR="00C75788" w:rsidRPr="000243CF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243C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0243CF">
              <w:rPr>
                <w:rFonts w:asciiTheme="minorHAnsi" w:hAnsiTheme="minorHAnsi" w:cstheme="minorHAnsi"/>
                <w:b/>
                <w:bCs/>
              </w:rPr>
              <w:t>ECTS</w:t>
            </w:r>
            <w:r w:rsidRPr="000243CF">
              <w:rPr>
                <w:rFonts w:asciiTheme="minorHAnsi" w:hAnsiTheme="minorHAnsi" w:cstheme="minorHAnsi"/>
                <w:bCs/>
              </w:rPr>
              <w:t xml:space="preserve"> DLA </w:t>
            </w:r>
            <w:r w:rsidR="005A4044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778B9" w14:textId="13438DC4" w:rsidR="00C75788" w:rsidRPr="000243CF" w:rsidRDefault="00725443" w:rsidP="007254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Cs/>
              </w:rPr>
            </w:pPr>
            <w:r w:rsidRPr="000243CF">
              <w:rPr>
                <w:rFonts w:asciiTheme="minorHAnsi" w:hAnsiTheme="minorHAnsi" w:cstheme="minorHAnsi"/>
                <w:iCs/>
              </w:rPr>
              <w:t>6</w:t>
            </w:r>
          </w:p>
        </w:tc>
      </w:tr>
    </w:tbl>
    <w:p w14:paraId="669D3B26" w14:textId="77777777" w:rsidR="000E6682" w:rsidRPr="000243CF" w:rsidRDefault="000E6682" w:rsidP="000E6682">
      <w:pPr>
        <w:ind w:left="709"/>
        <w:rPr>
          <w:rFonts w:asciiTheme="minorHAnsi" w:hAnsiTheme="minorHAnsi" w:cstheme="minorHAnsi"/>
          <w:i/>
        </w:rPr>
      </w:pPr>
    </w:p>
    <w:p w14:paraId="38F30968" w14:textId="77777777" w:rsidR="000E6682" w:rsidRPr="000243CF" w:rsidRDefault="000E6682">
      <w:pPr>
        <w:rPr>
          <w:rFonts w:asciiTheme="minorHAnsi" w:hAnsiTheme="minorHAnsi" w:cstheme="minorHAnsi"/>
          <w:b/>
        </w:rPr>
      </w:pPr>
    </w:p>
    <w:p w14:paraId="2275C0C5" w14:textId="77777777" w:rsidR="003B3FDA" w:rsidRPr="000243CF" w:rsidRDefault="003B3FDA" w:rsidP="003B3F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710E1A" w14:textId="77777777" w:rsidR="003B3FDA" w:rsidRPr="000243CF" w:rsidRDefault="003B3FDA">
      <w:pPr>
        <w:rPr>
          <w:rFonts w:asciiTheme="minorHAnsi" w:hAnsiTheme="minorHAnsi" w:cstheme="minorHAnsi"/>
        </w:rPr>
      </w:pPr>
    </w:p>
    <w:sectPr w:rsidR="003B3FDA" w:rsidRPr="000243CF" w:rsidSect="00E3276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óża" w:date="2023-10-10T17:49:00Z" w:initials="R">
    <w:p w14:paraId="7E70064E" w14:textId="2AAED9AB" w:rsidR="006F4BEF" w:rsidRDefault="006F4BEF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7006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41BB1BF" w16cex:dateUtc="2023-10-10T1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70064E" w16cid:durableId="041BB1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CDCAE" w14:textId="77777777" w:rsidR="003F1A91" w:rsidRDefault="003F1A91" w:rsidP="00252CEB">
      <w:pPr>
        <w:pStyle w:val="Nagwek2"/>
      </w:pPr>
      <w:r>
        <w:separator/>
      </w:r>
    </w:p>
  </w:endnote>
  <w:endnote w:type="continuationSeparator" w:id="0">
    <w:p w14:paraId="1C057E71" w14:textId="77777777" w:rsidR="003F1A91" w:rsidRDefault="003F1A9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4847D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2BA67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CE17B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F32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B4318ED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6A853" w14:textId="77777777" w:rsidR="003F1A91" w:rsidRDefault="003F1A91" w:rsidP="00252CEB">
      <w:pPr>
        <w:pStyle w:val="Nagwek2"/>
      </w:pPr>
      <w:r>
        <w:separator/>
      </w:r>
    </w:p>
  </w:footnote>
  <w:footnote w:type="continuationSeparator" w:id="0">
    <w:p w14:paraId="03C7B9F2" w14:textId="77777777" w:rsidR="003F1A91" w:rsidRDefault="003F1A91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C68F2" w14:textId="16B73506" w:rsidR="00A46D10" w:rsidRPr="00E3276B" w:rsidRDefault="00674562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Akademia Nauk Stosowanych</w:t>
    </w:r>
    <w:r w:rsidR="00A46D10" w:rsidRPr="00E3276B">
      <w:rPr>
        <w:rFonts w:ascii="Cambria" w:hAnsi="Cambria"/>
        <w:sz w:val="18"/>
        <w:szCs w:val="18"/>
      </w:rPr>
      <w:t xml:space="preserve"> im. </w:t>
    </w:r>
    <w:r>
      <w:rPr>
        <w:rFonts w:ascii="Cambria" w:hAnsi="Cambria"/>
        <w:sz w:val="18"/>
        <w:szCs w:val="18"/>
      </w:rPr>
      <w:t xml:space="preserve">Księcia </w:t>
    </w:r>
    <w:r w:rsidR="00A46D10" w:rsidRPr="00E3276B">
      <w:rPr>
        <w:rFonts w:ascii="Cambria" w:hAnsi="Cambria"/>
        <w:sz w:val="18"/>
        <w:szCs w:val="18"/>
      </w:rPr>
      <w:t>Mieszka I w Poznaniu</w:t>
    </w:r>
  </w:p>
  <w:p w14:paraId="4A62EDEC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EF2C4" w14:textId="19AB089D" w:rsidR="00E3276B" w:rsidRPr="00E3276B" w:rsidRDefault="006F4BEF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E3276B" w:rsidRPr="00E3276B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="00E3276B" w:rsidRPr="00E3276B">
      <w:rPr>
        <w:rFonts w:ascii="Cambria" w:hAnsi="Cambria"/>
      </w:rPr>
      <w:t>Mieszka I w Poznaniu</w:t>
    </w:r>
  </w:p>
  <w:p w14:paraId="26742BBC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óża">
    <w15:presenceInfo w15:providerId="None" w15:userId="Róż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20C25"/>
    <w:rsid w:val="000243CF"/>
    <w:rsid w:val="0003448A"/>
    <w:rsid w:val="00036D9C"/>
    <w:rsid w:val="00067E12"/>
    <w:rsid w:val="00072E72"/>
    <w:rsid w:val="000814E7"/>
    <w:rsid w:val="000A39EB"/>
    <w:rsid w:val="000B0EE1"/>
    <w:rsid w:val="000B5CAD"/>
    <w:rsid w:val="000E5C42"/>
    <w:rsid w:val="000E6682"/>
    <w:rsid w:val="00113013"/>
    <w:rsid w:val="001253C0"/>
    <w:rsid w:val="0014096E"/>
    <w:rsid w:val="001645FF"/>
    <w:rsid w:val="00186761"/>
    <w:rsid w:val="001A7595"/>
    <w:rsid w:val="001B7BEB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C2FCE"/>
    <w:rsid w:val="002D25C2"/>
    <w:rsid w:val="002F4ACB"/>
    <w:rsid w:val="003106B8"/>
    <w:rsid w:val="00320BF4"/>
    <w:rsid w:val="00327EE3"/>
    <w:rsid w:val="00360E3E"/>
    <w:rsid w:val="00370A33"/>
    <w:rsid w:val="00370BCB"/>
    <w:rsid w:val="00397721"/>
    <w:rsid w:val="003B3FDA"/>
    <w:rsid w:val="003C274A"/>
    <w:rsid w:val="003E0BED"/>
    <w:rsid w:val="003F1A91"/>
    <w:rsid w:val="003F30CF"/>
    <w:rsid w:val="00414EEB"/>
    <w:rsid w:val="0044512E"/>
    <w:rsid w:val="00481F5C"/>
    <w:rsid w:val="004874AF"/>
    <w:rsid w:val="00491AA9"/>
    <w:rsid w:val="004D2D6A"/>
    <w:rsid w:val="004F162B"/>
    <w:rsid w:val="004F6D4C"/>
    <w:rsid w:val="00502500"/>
    <w:rsid w:val="00536E27"/>
    <w:rsid w:val="00557080"/>
    <w:rsid w:val="00566C3F"/>
    <w:rsid w:val="00566C84"/>
    <w:rsid w:val="00571DB5"/>
    <w:rsid w:val="00576474"/>
    <w:rsid w:val="0058799B"/>
    <w:rsid w:val="005959E6"/>
    <w:rsid w:val="005A4044"/>
    <w:rsid w:val="005B5CF1"/>
    <w:rsid w:val="005D4FF5"/>
    <w:rsid w:val="005F0F0F"/>
    <w:rsid w:val="005F52F2"/>
    <w:rsid w:val="006159BE"/>
    <w:rsid w:val="00647BFD"/>
    <w:rsid w:val="0065673B"/>
    <w:rsid w:val="00667C21"/>
    <w:rsid w:val="00674562"/>
    <w:rsid w:val="006E4185"/>
    <w:rsid w:val="006E734B"/>
    <w:rsid w:val="006F4BEF"/>
    <w:rsid w:val="00705DED"/>
    <w:rsid w:val="00725443"/>
    <w:rsid w:val="0074693A"/>
    <w:rsid w:val="0075758E"/>
    <w:rsid w:val="007578C6"/>
    <w:rsid w:val="00764743"/>
    <w:rsid w:val="007B6C61"/>
    <w:rsid w:val="007D5A8F"/>
    <w:rsid w:val="007E3A2A"/>
    <w:rsid w:val="007E4D0E"/>
    <w:rsid w:val="007F7B8E"/>
    <w:rsid w:val="0082114D"/>
    <w:rsid w:val="00866C71"/>
    <w:rsid w:val="00882FD5"/>
    <w:rsid w:val="0089392E"/>
    <w:rsid w:val="0094676B"/>
    <w:rsid w:val="0095519F"/>
    <w:rsid w:val="00975F32"/>
    <w:rsid w:val="0098400B"/>
    <w:rsid w:val="009928DC"/>
    <w:rsid w:val="009F6B2E"/>
    <w:rsid w:val="00A11C19"/>
    <w:rsid w:val="00A25045"/>
    <w:rsid w:val="00A3449D"/>
    <w:rsid w:val="00A3593B"/>
    <w:rsid w:val="00A44B16"/>
    <w:rsid w:val="00A46D10"/>
    <w:rsid w:val="00A65533"/>
    <w:rsid w:val="00A80BBA"/>
    <w:rsid w:val="00A81755"/>
    <w:rsid w:val="00A870EC"/>
    <w:rsid w:val="00AD78F0"/>
    <w:rsid w:val="00B17009"/>
    <w:rsid w:val="00B35148"/>
    <w:rsid w:val="00B5589A"/>
    <w:rsid w:val="00B636EF"/>
    <w:rsid w:val="00BA303B"/>
    <w:rsid w:val="00BB3E7A"/>
    <w:rsid w:val="00BC7385"/>
    <w:rsid w:val="00BD54EB"/>
    <w:rsid w:val="00BE0B7E"/>
    <w:rsid w:val="00BF1145"/>
    <w:rsid w:val="00BF28A7"/>
    <w:rsid w:val="00BF5996"/>
    <w:rsid w:val="00C1613A"/>
    <w:rsid w:val="00C26C74"/>
    <w:rsid w:val="00C36E15"/>
    <w:rsid w:val="00C702D9"/>
    <w:rsid w:val="00C75788"/>
    <w:rsid w:val="00CA2003"/>
    <w:rsid w:val="00CB21A7"/>
    <w:rsid w:val="00CB4807"/>
    <w:rsid w:val="00CD5574"/>
    <w:rsid w:val="00CE4B1A"/>
    <w:rsid w:val="00D27600"/>
    <w:rsid w:val="00D36470"/>
    <w:rsid w:val="00D913E8"/>
    <w:rsid w:val="00DA2442"/>
    <w:rsid w:val="00DA6DF9"/>
    <w:rsid w:val="00DB4239"/>
    <w:rsid w:val="00DB432E"/>
    <w:rsid w:val="00DF4801"/>
    <w:rsid w:val="00E3276B"/>
    <w:rsid w:val="00E36F14"/>
    <w:rsid w:val="00E47FE6"/>
    <w:rsid w:val="00E55971"/>
    <w:rsid w:val="00EA1968"/>
    <w:rsid w:val="00ED7724"/>
    <w:rsid w:val="00EF1C6D"/>
    <w:rsid w:val="00F513D6"/>
    <w:rsid w:val="00F739DF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FFEE7C"/>
  <w15:docId w15:val="{D0C9164A-84A9-43CA-B487-FFA20632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39EB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rsid w:val="006F4BE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4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4BEF"/>
  </w:style>
  <w:style w:type="paragraph" w:styleId="Tematkomentarza">
    <w:name w:val="annotation subject"/>
    <w:basedOn w:val="Tekstkomentarza"/>
    <w:next w:val="Tekstkomentarza"/>
    <w:link w:val="TematkomentarzaZnak"/>
    <w:rsid w:val="006F4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F4B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2 - DELL MEIN 2021</cp:lastModifiedBy>
  <cp:revision>34</cp:revision>
  <cp:lastPrinted>2018-03-20T18:45:00Z</cp:lastPrinted>
  <dcterms:created xsi:type="dcterms:W3CDTF">2018-03-20T17:36:00Z</dcterms:created>
  <dcterms:modified xsi:type="dcterms:W3CDTF">2023-10-17T13:36:00Z</dcterms:modified>
</cp:coreProperties>
</file>