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A8F509" w14:textId="77777777" w:rsidR="001D5F9F" w:rsidRPr="00930B07" w:rsidRDefault="001D5F9F" w:rsidP="001D5F9F">
      <w:pPr>
        <w:spacing w:line="360" w:lineRule="auto"/>
        <w:ind w:left="0" w:hanging="2"/>
        <w:jc w:val="center"/>
        <w:rPr>
          <w:rFonts w:asciiTheme="majorHAnsi" w:hAnsiTheme="majorHAnsi" w:cstheme="majorHAnsi"/>
          <w:b/>
        </w:rPr>
      </w:pPr>
      <w:r w:rsidRPr="00930B07">
        <w:rPr>
          <w:rFonts w:asciiTheme="majorHAnsi" w:hAnsiTheme="majorHAnsi" w:cstheme="majorHAnsi"/>
          <w:b/>
        </w:rPr>
        <w:t>WYDZIAŁ NAUK SPOŁECZNYCH</w:t>
      </w:r>
      <w:r w:rsidRPr="00930B07">
        <w:rPr>
          <w:rFonts w:asciiTheme="majorHAnsi" w:hAnsiTheme="majorHAnsi" w:cstheme="majorHAnsi"/>
          <w:b/>
        </w:rPr>
        <w:br/>
        <w:t xml:space="preserve">kierunek </w:t>
      </w:r>
      <w:r w:rsidRPr="00930B07">
        <w:rPr>
          <w:rFonts w:asciiTheme="majorHAnsi" w:hAnsiTheme="majorHAnsi" w:cstheme="majorHAnsi"/>
          <w:b/>
          <w:i/>
        </w:rPr>
        <w:t xml:space="preserve">PSYCHOLOGIA </w:t>
      </w:r>
    </w:p>
    <w:p w14:paraId="15CD2F3E" w14:textId="77777777" w:rsidR="001D5F9F" w:rsidRPr="00930B07" w:rsidRDefault="001D5F9F" w:rsidP="001D5F9F">
      <w:pPr>
        <w:ind w:left="0" w:hanging="2"/>
        <w:jc w:val="center"/>
        <w:rPr>
          <w:rFonts w:asciiTheme="majorHAnsi" w:hAnsiTheme="majorHAnsi" w:cstheme="majorHAnsi"/>
          <w:b/>
          <w:u w:val="single"/>
        </w:rPr>
      </w:pPr>
      <w:r w:rsidRPr="00930B07">
        <w:rPr>
          <w:rFonts w:asciiTheme="majorHAnsi" w:hAnsiTheme="majorHAnsi" w:cstheme="majorHAnsi"/>
          <w:b/>
          <w:u w:val="single"/>
        </w:rPr>
        <w:t>studia jednolite magisterskie</w:t>
      </w:r>
    </w:p>
    <w:p w14:paraId="7B9A103F" w14:textId="77777777" w:rsidR="001D5F9F" w:rsidRPr="00930B07" w:rsidRDefault="001D5F9F" w:rsidP="001D5F9F">
      <w:pPr>
        <w:ind w:left="0" w:hanging="2"/>
        <w:jc w:val="center"/>
        <w:rPr>
          <w:rFonts w:asciiTheme="majorHAnsi" w:hAnsiTheme="majorHAnsi" w:cstheme="majorHAnsi"/>
          <w:b/>
        </w:rPr>
      </w:pPr>
      <w:r w:rsidRPr="00930B07">
        <w:rPr>
          <w:rFonts w:asciiTheme="majorHAnsi" w:hAnsiTheme="majorHAnsi" w:cstheme="majorHAnsi"/>
          <w:b/>
        </w:rPr>
        <w:t>o profilu praktycznym</w:t>
      </w:r>
    </w:p>
    <w:p w14:paraId="606E3FF7" w14:textId="77777777" w:rsidR="001D5F9F" w:rsidRPr="00930B07" w:rsidRDefault="001D5F9F" w:rsidP="001D5F9F">
      <w:pPr>
        <w:tabs>
          <w:tab w:val="left" w:pos="7836"/>
        </w:tabs>
        <w:spacing w:line="276" w:lineRule="auto"/>
        <w:ind w:left="0" w:hanging="2"/>
        <w:rPr>
          <w:rFonts w:asciiTheme="majorHAnsi" w:hAnsiTheme="majorHAnsi" w:cstheme="majorHAnsi"/>
          <w:b/>
        </w:rPr>
      </w:pPr>
      <w:r w:rsidRPr="00930B07">
        <w:rPr>
          <w:rFonts w:asciiTheme="majorHAnsi" w:hAnsiTheme="majorHAnsi" w:cstheme="majorHAnsi"/>
          <w:b/>
        </w:rPr>
        <w:tab/>
      </w:r>
    </w:p>
    <w:p w14:paraId="0098C2F9" w14:textId="77777777" w:rsidR="001D5F9F" w:rsidRPr="00930B07" w:rsidRDefault="001D5F9F" w:rsidP="001D5F9F">
      <w:pPr>
        <w:ind w:left="0" w:hanging="2"/>
        <w:jc w:val="center"/>
        <w:rPr>
          <w:rFonts w:asciiTheme="majorHAnsi" w:hAnsiTheme="majorHAnsi" w:cstheme="majorHAnsi"/>
          <w:b/>
        </w:rPr>
      </w:pPr>
      <w:r w:rsidRPr="00930B07">
        <w:rPr>
          <w:rFonts w:asciiTheme="majorHAnsi" w:hAnsiTheme="majorHAnsi" w:cstheme="majorHAnsi"/>
          <w:b/>
        </w:rPr>
        <w:t>HARMONOGRAM SZCZEGÓŁOWYCH TREŚCI PROGRAMOWYCH</w:t>
      </w:r>
    </w:p>
    <w:p w14:paraId="7F7C6E92" w14:textId="77777777" w:rsidR="001D5F9F" w:rsidRPr="00930B07" w:rsidRDefault="001D5F9F" w:rsidP="001D5F9F">
      <w:pPr>
        <w:ind w:left="0" w:hanging="2"/>
        <w:jc w:val="center"/>
        <w:rPr>
          <w:rFonts w:asciiTheme="majorHAnsi" w:hAnsiTheme="majorHAnsi" w:cstheme="majorHAnsi"/>
          <w:b/>
        </w:rPr>
      </w:pPr>
      <w:r w:rsidRPr="00930B07">
        <w:rPr>
          <w:rFonts w:asciiTheme="majorHAnsi" w:hAnsiTheme="majorHAnsi" w:cstheme="majorHAnsi"/>
          <w:b/>
        </w:rPr>
        <w:t xml:space="preserve"> POZWALAJĄCYCH NA UZYSKANIE  EFEKTÓW UCZENIA SIĘ</w:t>
      </w:r>
    </w:p>
    <w:p w14:paraId="63AAC602" w14:textId="77777777" w:rsidR="001D5F9F" w:rsidRPr="00930B07" w:rsidRDefault="001D5F9F" w:rsidP="001D5F9F">
      <w:pPr>
        <w:ind w:left="0" w:hanging="2"/>
        <w:jc w:val="center"/>
        <w:rPr>
          <w:rFonts w:asciiTheme="majorHAnsi" w:hAnsiTheme="majorHAnsi" w:cstheme="majorHAnsi"/>
          <w:b/>
        </w:rPr>
      </w:pPr>
    </w:p>
    <w:p w14:paraId="297B208E" w14:textId="77777777" w:rsidR="001D5F9F" w:rsidRPr="00930B07" w:rsidRDefault="001D5F9F" w:rsidP="001D5F9F">
      <w:pPr>
        <w:ind w:left="0" w:hanging="2"/>
        <w:jc w:val="center"/>
        <w:rPr>
          <w:rFonts w:asciiTheme="majorHAnsi" w:hAnsiTheme="majorHAnsi" w:cstheme="majorHAnsi"/>
          <w:b/>
        </w:rPr>
      </w:pPr>
    </w:p>
    <w:p w14:paraId="739CBBA7" w14:textId="77777777" w:rsidR="001D5F9F" w:rsidRPr="00930B07" w:rsidRDefault="001D5F9F" w:rsidP="001D5F9F">
      <w:pPr>
        <w:ind w:left="0" w:hanging="2"/>
        <w:rPr>
          <w:rFonts w:asciiTheme="majorHAnsi" w:hAnsiTheme="majorHAnsi" w:cstheme="majorHAnsi"/>
          <w:b/>
          <w:u w:val="single"/>
        </w:rPr>
      </w:pPr>
      <w:r w:rsidRPr="00930B07">
        <w:rPr>
          <w:rFonts w:asciiTheme="majorHAnsi" w:hAnsiTheme="majorHAnsi" w:cstheme="majorHAnsi"/>
          <w:b/>
          <w:u w:val="single"/>
        </w:rPr>
        <w:t>Informacje ogólne</w:t>
      </w:r>
    </w:p>
    <w:p w14:paraId="5ED7EE3A" w14:textId="77777777" w:rsidR="00306A89" w:rsidRPr="00930B07" w:rsidRDefault="00306A89">
      <w:pPr>
        <w:ind w:left="0" w:hanging="2"/>
        <w:rPr>
          <w:rFonts w:asciiTheme="majorHAnsi" w:eastAsia="Calibri" w:hAnsiTheme="majorHAnsi" w:cstheme="majorHAnsi"/>
          <w:b/>
        </w:rPr>
      </w:pPr>
    </w:p>
    <w:tbl>
      <w:tblPr>
        <w:tblStyle w:val="a"/>
        <w:tblW w:w="1009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106"/>
      </w:tblGrid>
      <w:tr w:rsidR="00930B07" w:rsidRPr="00930B07" w14:paraId="2126B62B" w14:textId="77777777">
        <w:trPr>
          <w:trHeight w:val="856"/>
        </w:trPr>
        <w:tc>
          <w:tcPr>
            <w:tcW w:w="100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1CDB0AF4" w14:textId="2FD52F59" w:rsidR="00306A89" w:rsidRPr="00930B07" w:rsidRDefault="00FF67E2">
            <w:pPr>
              <w:ind w:left="1" w:hanging="3"/>
              <w:rPr>
                <w:rFonts w:asciiTheme="majorHAnsi" w:hAnsiTheme="majorHAnsi" w:cstheme="majorHAnsi"/>
                <w:b/>
              </w:rPr>
            </w:pPr>
            <w:r w:rsidRPr="00930B07">
              <w:rPr>
                <w:rFonts w:asciiTheme="majorHAnsi" w:eastAsia="Calibri" w:hAnsiTheme="majorHAnsi" w:cstheme="majorHAnsi"/>
                <w:sz w:val="28"/>
                <w:szCs w:val="28"/>
              </w:rPr>
              <w:t xml:space="preserve">Nazwa </w:t>
            </w:r>
            <w:r w:rsidR="00930B07" w:rsidRPr="00930B07">
              <w:rPr>
                <w:rFonts w:asciiTheme="majorHAnsi" w:eastAsia="Calibri" w:hAnsiTheme="majorHAnsi" w:cstheme="majorHAnsi"/>
                <w:sz w:val="28"/>
                <w:szCs w:val="28"/>
              </w:rPr>
              <w:t>zajęć</w:t>
            </w:r>
            <w:r w:rsidR="00CE53F7" w:rsidRPr="00930B07">
              <w:rPr>
                <w:rFonts w:asciiTheme="majorHAnsi" w:eastAsia="Calibri" w:hAnsiTheme="majorHAnsi" w:cstheme="majorHAnsi"/>
                <w:sz w:val="28"/>
                <w:szCs w:val="28"/>
              </w:rPr>
              <w:t xml:space="preserve">: </w:t>
            </w:r>
            <w:r w:rsidR="00CE53F7" w:rsidRPr="00930B07">
              <w:rPr>
                <w:rFonts w:asciiTheme="majorHAnsi" w:eastAsia="Calibri" w:hAnsiTheme="majorHAnsi" w:cstheme="majorHAnsi"/>
                <w:b/>
                <w:sz w:val="28"/>
                <w:szCs w:val="28"/>
              </w:rPr>
              <w:t>Filozofia</w:t>
            </w:r>
          </w:p>
          <w:p w14:paraId="1A3FEAFD" w14:textId="77777777" w:rsidR="00306A89" w:rsidRPr="00930B07" w:rsidRDefault="00306A89">
            <w:pPr>
              <w:ind w:left="1" w:hanging="3"/>
              <w:rPr>
                <w:rFonts w:asciiTheme="majorHAnsi" w:eastAsia="Calibri" w:hAnsiTheme="majorHAnsi" w:cstheme="majorHAnsi"/>
                <w:sz w:val="28"/>
                <w:szCs w:val="28"/>
              </w:rPr>
            </w:pPr>
          </w:p>
        </w:tc>
      </w:tr>
      <w:tr w:rsidR="00930B07" w:rsidRPr="00930B07" w14:paraId="15ABEE2D" w14:textId="77777777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65274352" w14:textId="77777777" w:rsidR="00306A89" w:rsidRPr="00930B07" w:rsidRDefault="00FF67E2">
            <w:pPr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</w:rPr>
              <w:t>1. Kod przedmiotu:</w:t>
            </w:r>
            <w:r w:rsidR="00C910BC" w:rsidRPr="00930B07">
              <w:rPr>
                <w:rFonts w:asciiTheme="majorHAnsi" w:eastAsia="Calibri" w:hAnsiTheme="majorHAnsi" w:cstheme="majorHAnsi"/>
                <w:b/>
              </w:rPr>
              <w:t xml:space="preserve"> PSYCH-JSM_I_1_7</w:t>
            </w:r>
          </w:p>
        </w:tc>
        <w:tc>
          <w:tcPr>
            <w:tcW w:w="48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E4E875E" w14:textId="77777777" w:rsidR="00306A89" w:rsidRPr="00930B07" w:rsidRDefault="00FF67E2" w:rsidP="00C946CE">
            <w:pPr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</w:rPr>
              <w:t xml:space="preserve">2. Liczba punktów ECTS: </w:t>
            </w:r>
            <w:r w:rsidR="00C946CE" w:rsidRPr="00930B07">
              <w:rPr>
                <w:rFonts w:asciiTheme="majorHAnsi" w:eastAsia="Calibri" w:hAnsiTheme="majorHAnsi" w:cstheme="majorHAnsi"/>
                <w:b/>
              </w:rPr>
              <w:t>5</w:t>
            </w:r>
          </w:p>
        </w:tc>
      </w:tr>
      <w:tr w:rsidR="00930B07" w:rsidRPr="00930B07" w14:paraId="3E15053A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7FDD03B1" w14:textId="77777777" w:rsidR="00306A89" w:rsidRPr="00930B07" w:rsidRDefault="00FF67E2">
            <w:pPr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3. Kierunek: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3AB37" w14:textId="77777777" w:rsidR="00306A89" w:rsidRPr="00930B07" w:rsidRDefault="00646CFC">
            <w:pPr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PSYCHOLOGIA</w:t>
            </w:r>
          </w:p>
          <w:p w14:paraId="252C3805" w14:textId="77777777" w:rsidR="00306A89" w:rsidRPr="00930B07" w:rsidRDefault="00306A89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2C6DE5E5" w14:textId="77777777" w:rsidR="00306A89" w:rsidRPr="00930B07" w:rsidRDefault="00FF67E2">
            <w:pPr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0F194003" w14:textId="77777777" w:rsidR="00306A89" w:rsidRPr="00930B07" w:rsidRDefault="00FF67E2">
            <w:pPr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56B960F2" w14:textId="77777777" w:rsidR="00306A89" w:rsidRPr="00930B07" w:rsidRDefault="00FF67E2">
            <w:pPr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wykłady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0C9040D" w14:textId="77777777" w:rsidR="00306A89" w:rsidRPr="00930B07" w:rsidRDefault="00FF67E2">
            <w:pPr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ćwiczenia</w:t>
            </w:r>
          </w:p>
          <w:p w14:paraId="5AAD1BEC" w14:textId="77777777" w:rsidR="00306A89" w:rsidRPr="00930B07" w:rsidRDefault="00FF67E2">
            <w:pPr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/inne akt.</w:t>
            </w:r>
          </w:p>
        </w:tc>
      </w:tr>
      <w:tr w:rsidR="00930B07" w:rsidRPr="00930B07" w14:paraId="7C16EBEC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47764967" w14:textId="77777777" w:rsidR="00646CFC" w:rsidRPr="00930B07" w:rsidRDefault="00646CFC" w:rsidP="00646CFC">
            <w:pPr>
              <w:ind w:left="0" w:hanging="2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930B07">
              <w:rPr>
                <w:rFonts w:asciiTheme="majorHAnsi" w:hAnsiTheme="majorHAnsi" w:cstheme="majorHAnsi"/>
                <w:b/>
                <w:sz w:val="22"/>
                <w:szCs w:val="22"/>
              </w:rPr>
              <w:t>4. Grupa zajęć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ACB43" w14:textId="11DCAE49" w:rsidR="00646CFC" w:rsidRPr="00930B07" w:rsidRDefault="00930B07" w:rsidP="00646CFC">
            <w:pPr>
              <w:ind w:leftChars="0" w:left="0" w:firstLineChars="0" w:firstLine="0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</w:t>
            </w:r>
            <w:r w:rsidR="007C717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gólnych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0D8490D3" w14:textId="77777777" w:rsidR="00646CFC" w:rsidRPr="00930B07" w:rsidRDefault="00646CFC" w:rsidP="00646CFC">
            <w:pPr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4AD12" w14:textId="5D3F1D14" w:rsidR="00646CFC" w:rsidRPr="00930B07" w:rsidRDefault="00FE1893" w:rsidP="00646CFC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4</w:t>
            </w:r>
            <w:r w:rsidR="00650013"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04AC6" w14:textId="060C237F" w:rsidR="00646CFC" w:rsidRPr="00930B07" w:rsidRDefault="00FE1893" w:rsidP="00FE1893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45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199D2" w14:textId="1A23C75A" w:rsidR="00646CFC" w:rsidRPr="00930B07" w:rsidRDefault="007C7176" w:rsidP="00646CFC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-</w:t>
            </w:r>
          </w:p>
        </w:tc>
      </w:tr>
      <w:tr w:rsidR="00930B07" w:rsidRPr="00930B07" w14:paraId="3251EB8D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1665A663" w14:textId="77777777" w:rsidR="00646CFC" w:rsidRPr="00930B07" w:rsidRDefault="00646CFC" w:rsidP="00646CFC">
            <w:pPr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5. Rok studiów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CDBEF" w14:textId="77777777" w:rsidR="00646CFC" w:rsidRPr="00930B07" w:rsidRDefault="00646CFC" w:rsidP="00646CFC">
            <w:pPr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I</w:t>
            </w:r>
          </w:p>
          <w:p w14:paraId="067E53F8" w14:textId="77777777" w:rsidR="00646CFC" w:rsidRPr="00930B07" w:rsidRDefault="00646CFC" w:rsidP="00646CFC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3767F30A" w14:textId="77777777" w:rsidR="00646CFC" w:rsidRPr="00930B07" w:rsidRDefault="00646CFC" w:rsidP="00646CFC">
            <w:pPr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384FA" w14:textId="7DB7A39C" w:rsidR="00646CFC" w:rsidRPr="00930B07" w:rsidRDefault="00FE1893" w:rsidP="00646CFC">
            <w:pPr>
              <w:ind w:left="0" w:hanging="2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27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12318" w14:textId="41ACEF66" w:rsidR="00646CFC" w:rsidRPr="00930B07" w:rsidRDefault="00FE1893" w:rsidP="00646CFC">
            <w:pPr>
              <w:ind w:left="0" w:hanging="2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27</w:t>
            </w:r>
            <w:bookmarkStart w:id="0" w:name="_GoBack"/>
            <w:bookmarkEnd w:id="0"/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C1301" w14:textId="4732209B" w:rsidR="00646CFC" w:rsidRPr="00930B07" w:rsidRDefault="007C7176" w:rsidP="00646CFC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-</w:t>
            </w:r>
          </w:p>
        </w:tc>
      </w:tr>
      <w:tr w:rsidR="00930B07" w:rsidRPr="00930B07" w14:paraId="12646549" w14:textId="77777777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0BC64011" w14:textId="77777777" w:rsidR="00646CFC" w:rsidRPr="00930B07" w:rsidRDefault="00646CFC" w:rsidP="00646CFC">
            <w:pPr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6. Semestr:</w:t>
            </w:r>
          </w:p>
        </w:tc>
        <w:tc>
          <w:tcPr>
            <w:tcW w:w="3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D8B61" w14:textId="77777777" w:rsidR="00646CFC" w:rsidRPr="00930B07" w:rsidRDefault="00646CFC" w:rsidP="00646CFC">
            <w:pPr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</w:tcBorders>
            <w:shd w:val="clear" w:color="auto" w:fill="E0E0E0"/>
          </w:tcPr>
          <w:p w14:paraId="0A28C78E" w14:textId="77777777" w:rsidR="00646CFC" w:rsidRPr="00930B07" w:rsidRDefault="00646CFC" w:rsidP="00646CFC">
            <w:pPr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300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C58B8" w14:textId="77777777" w:rsidR="00646CFC" w:rsidRPr="00930B07" w:rsidRDefault="00646CFC" w:rsidP="00646CFC">
            <w:pPr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Jednolite Studia Magisterskie</w:t>
            </w:r>
          </w:p>
        </w:tc>
      </w:tr>
      <w:tr w:rsidR="00930B07" w:rsidRPr="00930B07" w14:paraId="3F61C658" w14:textId="77777777">
        <w:trPr>
          <w:cantSplit/>
          <w:trHeight w:val="195"/>
        </w:trPr>
        <w:tc>
          <w:tcPr>
            <w:tcW w:w="1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308E5E36" w14:textId="77777777" w:rsidR="00646CFC" w:rsidRPr="00930B07" w:rsidRDefault="00646CFC" w:rsidP="00646C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hAnsiTheme="majorHAnsi" w:cstheme="majorHAnsi"/>
              </w:rPr>
            </w:pPr>
          </w:p>
        </w:tc>
        <w:tc>
          <w:tcPr>
            <w:tcW w:w="3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11C66" w14:textId="77777777" w:rsidR="00646CFC" w:rsidRPr="00930B07" w:rsidRDefault="00646CFC" w:rsidP="00646C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hAnsiTheme="majorHAnsi" w:cstheme="majorHAnsi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6B6B6CA3" w14:textId="77777777" w:rsidR="00646CFC" w:rsidRPr="00930B07" w:rsidRDefault="00646CFC" w:rsidP="00646CFC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300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3A586" w14:textId="77777777" w:rsidR="00646CFC" w:rsidRPr="00930B07" w:rsidRDefault="00646CFC" w:rsidP="00646C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</w:tr>
      <w:tr w:rsidR="00930B07" w:rsidRPr="00930B07" w14:paraId="7C824209" w14:textId="77777777">
        <w:trPr>
          <w:cantSplit/>
          <w:trHeight w:val="144"/>
        </w:trPr>
        <w:tc>
          <w:tcPr>
            <w:tcW w:w="100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2502EE72" w14:textId="77777777" w:rsidR="00646CFC" w:rsidRPr="00930B07" w:rsidRDefault="00646CFC" w:rsidP="00C910BC">
            <w:pPr>
              <w:shd w:val="clear" w:color="auto" w:fill="C0C0C0"/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</w:rPr>
              <w:t>Koordynator przedmiotu i osoby prowadzące</w:t>
            </w:r>
            <w:r w:rsidRPr="00930B07">
              <w:rPr>
                <w:rFonts w:asciiTheme="majorHAnsi" w:eastAsia="Calibri" w:hAnsiTheme="majorHAnsi" w:cstheme="majorHAnsi"/>
                <w:sz w:val="28"/>
                <w:szCs w:val="28"/>
              </w:rPr>
              <w:t xml:space="preserve"> </w:t>
            </w:r>
            <w:r w:rsidRPr="00930B07">
              <w:rPr>
                <w:rFonts w:asciiTheme="majorHAnsi" w:eastAsia="Calibri" w:hAnsiTheme="majorHAnsi" w:cstheme="majorHAnsi"/>
              </w:rPr>
              <w:t>(imię nazwisko, tytuł/stopień naukowy):</w:t>
            </w:r>
            <w:r w:rsidRPr="00930B07">
              <w:rPr>
                <w:rFonts w:asciiTheme="majorHAnsi" w:eastAsia="Calibri" w:hAnsiTheme="majorHAnsi" w:cstheme="majorHAnsi"/>
                <w:sz w:val="28"/>
                <w:szCs w:val="28"/>
              </w:rPr>
              <w:t xml:space="preserve"> </w:t>
            </w:r>
            <w:r w:rsidR="00C910BC" w:rsidRPr="00930B07">
              <w:rPr>
                <w:rFonts w:asciiTheme="majorHAnsi" w:eastAsia="Calibri" w:hAnsiTheme="majorHAnsi" w:cstheme="majorHAnsi"/>
                <w:sz w:val="28"/>
                <w:szCs w:val="28"/>
              </w:rPr>
              <w:br/>
            </w:r>
            <w:r w:rsidR="00C910BC" w:rsidRPr="00930B07">
              <w:rPr>
                <w:rFonts w:asciiTheme="majorHAnsi" w:eastAsia="Calibri" w:hAnsiTheme="majorHAnsi" w:cstheme="majorHAnsi"/>
              </w:rPr>
              <w:t>Bolesław Andrzejewski, Prof. Dr hab.</w:t>
            </w:r>
          </w:p>
        </w:tc>
      </w:tr>
      <w:tr w:rsidR="00930B07" w:rsidRPr="00930B07" w14:paraId="4BDE9827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2C2C3D12" w14:textId="77777777" w:rsidR="00646CFC" w:rsidRPr="00930B07" w:rsidRDefault="00646CFC" w:rsidP="00646CFC">
            <w:pPr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2FA14C" w14:textId="742C8316" w:rsidR="00646CFC" w:rsidRPr="00930B07" w:rsidRDefault="007C7176" w:rsidP="00646CFC">
            <w:pPr>
              <w:ind w:left="0" w:hanging="2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Egzamin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64BBE93" w14:textId="77777777" w:rsidR="00646CFC" w:rsidRPr="00930B07" w:rsidRDefault="00646CFC" w:rsidP="00646CFC">
            <w:pPr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2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AB855" w14:textId="0E1810A9" w:rsidR="00646CFC" w:rsidRPr="00930B07" w:rsidRDefault="00930B07" w:rsidP="00646CFC">
            <w:pPr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</w:t>
            </w:r>
            <w:r w:rsidR="00646CFC"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olski</w:t>
            </w:r>
          </w:p>
        </w:tc>
      </w:tr>
    </w:tbl>
    <w:p w14:paraId="357FF300" w14:textId="77777777" w:rsidR="00306A89" w:rsidRPr="00930B07" w:rsidRDefault="00306A89">
      <w:pPr>
        <w:ind w:left="0" w:hanging="2"/>
        <w:rPr>
          <w:rFonts w:asciiTheme="majorHAnsi" w:eastAsia="Calibri" w:hAnsiTheme="majorHAnsi" w:cstheme="majorHAnsi"/>
        </w:rPr>
      </w:pPr>
    </w:p>
    <w:p w14:paraId="089A10E2" w14:textId="77777777" w:rsidR="00306A89" w:rsidRPr="00930B07" w:rsidRDefault="00306A89">
      <w:pPr>
        <w:ind w:left="0" w:hanging="2"/>
        <w:rPr>
          <w:rFonts w:asciiTheme="majorHAnsi" w:eastAsia="Calibri" w:hAnsiTheme="majorHAnsi" w:cstheme="majorHAnsi"/>
        </w:rPr>
      </w:pPr>
    </w:p>
    <w:p w14:paraId="19866554" w14:textId="77777777" w:rsidR="00306A89" w:rsidRPr="00930B07" w:rsidRDefault="00FF67E2">
      <w:pPr>
        <w:ind w:left="0" w:hanging="2"/>
        <w:jc w:val="both"/>
        <w:rPr>
          <w:rFonts w:asciiTheme="majorHAnsi" w:hAnsiTheme="majorHAnsi" w:cstheme="majorHAnsi"/>
        </w:rPr>
      </w:pPr>
      <w:r w:rsidRPr="00930B07">
        <w:rPr>
          <w:rFonts w:asciiTheme="majorHAnsi" w:eastAsia="Calibri" w:hAnsiTheme="majorHAnsi" w:cstheme="majorHAnsi"/>
          <w:b/>
          <w:u w:val="single"/>
        </w:rPr>
        <w:t>Informacje szczegółowe</w:t>
      </w:r>
    </w:p>
    <w:p w14:paraId="53E9F5F8" w14:textId="77777777" w:rsidR="00306A89" w:rsidRPr="00930B07" w:rsidRDefault="00306A89">
      <w:pPr>
        <w:ind w:left="0" w:hanging="2"/>
        <w:rPr>
          <w:rFonts w:asciiTheme="majorHAnsi" w:eastAsia="Calibri" w:hAnsiTheme="majorHAnsi" w:cstheme="majorHAnsi"/>
          <w:b/>
          <w:u w:val="single"/>
        </w:rPr>
      </w:pPr>
    </w:p>
    <w:tbl>
      <w:tblPr>
        <w:tblStyle w:val="a0"/>
        <w:tblW w:w="1009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50"/>
        <w:gridCol w:w="9349"/>
      </w:tblGrid>
      <w:tr w:rsidR="00930B07" w:rsidRPr="00930B07" w14:paraId="38FE0C58" w14:textId="77777777">
        <w:tc>
          <w:tcPr>
            <w:tcW w:w="10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518E1C9C" w14:textId="77777777" w:rsidR="00306A89" w:rsidRPr="00930B07" w:rsidRDefault="00306A89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</w:rPr>
            </w:pPr>
          </w:p>
          <w:p w14:paraId="53EC6DA1" w14:textId="6FF99BE2" w:rsidR="00306A89" w:rsidRPr="00930B07" w:rsidRDefault="00FF67E2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</w:rPr>
              <w:t xml:space="preserve">1.Cele </w:t>
            </w:r>
            <w:r w:rsidR="00930B07" w:rsidRPr="00930B07">
              <w:rPr>
                <w:rFonts w:asciiTheme="majorHAnsi" w:eastAsia="Calibri" w:hAnsiTheme="majorHAnsi" w:cstheme="majorHAnsi"/>
                <w:b/>
              </w:rPr>
              <w:t>zajęć:</w:t>
            </w:r>
          </w:p>
          <w:p w14:paraId="303694FA" w14:textId="77777777" w:rsidR="00306A89" w:rsidRPr="00930B07" w:rsidRDefault="00306A89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</w:rPr>
            </w:pPr>
          </w:p>
        </w:tc>
      </w:tr>
      <w:tr w:rsidR="00930B07" w:rsidRPr="00930B07" w14:paraId="787BE464" w14:textId="77777777">
        <w:trPr>
          <w:trHeight w:val="26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2C576D" w14:textId="77777777" w:rsidR="00306A89" w:rsidRPr="00930B07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</w:rPr>
              <w:t>C 1.</w:t>
            </w:r>
          </w:p>
        </w:tc>
        <w:tc>
          <w:tcPr>
            <w:tcW w:w="9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2A0B4" w14:textId="77777777" w:rsidR="00306A89" w:rsidRPr="00930B07" w:rsidRDefault="00FF67E2" w:rsidP="00CE53F7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</w:rPr>
              <w:t>Zapoznanie studentów z najważ</w:t>
            </w:r>
            <w:r w:rsidR="00CE53F7" w:rsidRPr="00930B07">
              <w:rPr>
                <w:rFonts w:asciiTheme="majorHAnsi" w:eastAsia="Calibri" w:hAnsiTheme="majorHAnsi" w:cstheme="majorHAnsi"/>
              </w:rPr>
              <w:t>niejszymi koncepcjami człowieka.</w:t>
            </w:r>
          </w:p>
        </w:tc>
      </w:tr>
      <w:tr w:rsidR="00930B07" w:rsidRPr="00930B07" w14:paraId="373A0B9B" w14:textId="77777777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5C9B6" w14:textId="77777777" w:rsidR="00306A89" w:rsidRPr="00930B07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</w:rPr>
              <w:t>C 2.</w:t>
            </w:r>
          </w:p>
        </w:tc>
        <w:tc>
          <w:tcPr>
            <w:tcW w:w="9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82ED9" w14:textId="77777777" w:rsidR="00306A89" w:rsidRPr="00930B07" w:rsidRDefault="00CE53F7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</w:rPr>
              <w:t>Przekazanie wiedzy na temat filozofii</w:t>
            </w:r>
            <w:r w:rsidR="00FF67E2" w:rsidRPr="00930B07">
              <w:rPr>
                <w:rFonts w:asciiTheme="majorHAnsi" w:eastAsia="Calibri" w:hAnsiTheme="majorHAnsi" w:cstheme="majorHAnsi"/>
              </w:rPr>
              <w:t xml:space="preserve"> </w:t>
            </w:r>
            <w:r w:rsidR="002C0A0C" w:rsidRPr="00930B07">
              <w:rPr>
                <w:rFonts w:asciiTheme="majorHAnsi" w:eastAsia="Calibri" w:hAnsiTheme="majorHAnsi" w:cstheme="majorHAnsi"/>
              </w:rPr>
              <w:t>jako jednego z fundamentów kultury europejskiej.</w:t>
            </w:r>
          </w:p>
        </w:tc>
      </w:tr>
      <w:tr w:rsidR="00930B07" w:rsidRPr="00930B07" w14:paraId="55281A6C" w14:textId="77777777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C0BCE" w14:textId="77777777" w:rsidR="00306A89" w:rsidRPr="00930B07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</w:rPr>
              <w:t>C 3.</w:t>
            </w:r>
          </w:p>
        </w:tc>
        <w:tc>
          <w:tcPr>
            <w:tcW w:w="9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DB727" w14:textId="77777777" w:rsidR="00306A89" w:rsidRPr="00930B07" w:rsidRDefault="00FF67E2" w:rsidP="002C0A0C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</w:rPr>
              <w:t xml:space="preserve">Przygotowanie studenta do analizy problemów </w:t>
            </w:r>
            <w:r w:rsidR="002C0A0C" w:rsidRPr="00930B07">
              <w:rPr>
                <w:rFonts w:asciiTheme="majorHAnsi" w:eastAsia="Calibri" w:hAnsiTheme="majorHAnsi" w:cstheme="majorHAnsi"/>
              </w:rPr>
              <w:t>filozoficznych i egzystencjalnych.</w:t>
            </w:r>
          </w:p>
        </w:tc>
      </w:tr>
      <w:tr w:rsidR="00930B07" w:rsidRPr="00930B07" w14:paraId="61D7FA6D" w14:textId="77777777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A9778" w14:textId="77777777" w:rsidR="00306A89" w:rsidRPr="00930B07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</w:rPr>
              <w:t>C 4.</w:t>
            </w:r>
          </w:p>
        </w:tc>
        <w:tc>
          <w:tcPr>
            <w:tcW w:w="9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1C890" w14:textId="77777777" w:rsidR="00306A89" w:rsidRPr="00930B07" w:rsidRDefault="002C0A0C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</w:rPr>
              <w:t>Wpojenie słuchaczom umiejętności tworzenia i oceny argumentów oraz prowadzenia dyskusji i debat.</w:t>
            </w:r>
          </w:p>
        </w:tc>
      </w:tr>
      <w:tr w:rsidR="00930B07" w:rsidRPr="00930B07" w14:paraId="628D3756" w14:textId="77777777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F17B1" w14:textId="77777777" w:rsidR="00306A89" w:rsidRPr="00930B07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</w:rPr>
              <w:t>C 5.</w:t>
            </w:r>
          </w:p>
        </w:tc>
        <w:tc>
          <w:tcPr>
            <w:tcW w:w="9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CB0F4" w14:textId="77777777" w:rsidR="00306A89" w:rsidRPr="00930B07" w:rsidRDefault="00FF67E2" w:rsidP="002C0A0C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</w:rPr>
              <w:t>Zapozna</w:t>
            </w:r>
            <w:r w:rsidR="002C0A0C" w:rsidRPr="00930B07">
              <w:rPr>
                <w:rFonts w:asciiTheme="majorHAnsi" w:eastAsia="Calibri" w:hAnsiTheme="majorHAnsi" w:cstheme="majorHAnsi"/>
              </w:rPr>
              <w:t>nie studentów z najważniejszymi teoriami filozofii języka i kultury.</w:t>
            </w:r>
          </w:p>
        </w:tc>
      </w:tr>
      <w:tr w:rsidR="00930B07" w:rsidRPr="00930B07" w14:paraId="7E3228E7" w14:textId="77777777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0CF02" w14:textId="77777777" w:rsidR="00306A89" w:rsidRPr="00930B07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</w:rPr>
              <w:t>C 6.</w:t>
            </w:r>
          </w:p>
        </w:tc>
        <w:tc>
          <w:tcPr>
            <w:tcW w:w="9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267B9" w14:textId="77777777" w:rsidR="00306A89" w:rsidRPr="00930B07" w:rsidRDefault="00FF67E2" w:rsidP="002C0A0C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</w:rPr>
              <w:t xml:space="preserve">Zapoznanie studentów </w:t>
            </w:r>
            <w:r w:rsidR="002C0A0C" w:rsidRPr="00930B07">
              <w:rPr>
                <w:rFonts w:asciiTheme="majorHAnsi" w:eastAsia="Calibri" w:hAnsiTheme="majorHAnsi" w:cstheme="majorHAnsi"/>
              </w:rPr>
              <w:t>z wybranymi zagadnieniami filozofii nauki i metodologii nauk.</w:t>
            </w:r>
          </w:p>
        </w:tc>
      </w:tr>
    </w:tbl>
    <w:p w14:paraId="65581A21" w14:textId="77777777" w:rsidR="00306A89" w:rsidRPr="00930B07" w:rsidRDefault="00306A89">
      <w:pPr>
        <w:ind w:left="0" w:hanging="2"/>
        <w:rPr>
          <w:rFonts w:asciiTheme="majorHAnsi" w:eastAsia="Calibri" w:hAnsiTheme="majorHAnsi" w:cstheme="majorHAnsi"/>
        </w:rPr>
      </w:pPr>
    </w:p>
    <w:p w14:paraId="7FEF59B2" w14:textId="77777777" w:rsidR="00306A89" w:rsidRPr="00930B07" w:rsidRDefault="00306A89">
      <w:pPr>
        <w:ind w:left="0" w:hanging="2"/>
        <w:rPr>
          <w:rFonts w:asciiTheme="majorHAnsi" w:eastAsia="Calibri" w:hAnsiTheme="majorHAnsi" w:cstheme="majorHAnsi"/>
        </w:rPr>
      </w:pPr>
    </w:p>
    <w:tbl>
      <w:tblPr>
        <w:tblStyle w:val="a1"/>
        <w:tblW w:w="1009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0099"/>
      </w:tblGrid>
      <w:tr w:rsidR="00930B07" w:rsidRPr="00930B07" w14:paraId="574BDDF9" w14:textId="77777777">
        <w:tc>
          <w:tcPr>
            <w:tcW w:w="10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1C510F95" w14:textId="77777777" w:rsidR="00306A89" w:rsidRPr="00930B07" w:rsidRDefault="00306A89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</w:rPr>
            </w:pPr>
          </w:p>
          <w:p w14:paraId="6CCF7BCD" w14:textId="77777777" w:rsidR="00306A89" w:rsidRPr="00930B07" w:rsidRDefault="00FF67E2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</w:rPr>
              <w:t>2. Wymagania wstępne</w:t>
            </w:r>
            <w:r w:rsidRPr="00930B07">
              <w:rPr>
                <w:rFonts w:asciiTheme="majorHAnsi" w:eastAsia="Calibri" w:hAnsiTheme="majorHAnsi" w:cstheme="majorHAnsi"/>
              </w:rPr>
              <w:t>:</w:t>
            </w:r>
          </w:p>
          <w:p w14:paraId="6ECD5BE9" w14:textId="77777777" w:rsidR="00306A89" w:rsidRPr="00930B07" w:rsidRDefault="00306A89">
            <w:pPr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</w:tc>
      </w:tr>
      <w:tr w:rsidR="00930B07" w:rsidRPr="00930B07" w14:paraId="2317834D" w14:textId="77777777">
        <w:tc>
          <w:tcPr>
            <w:tcW w:w="10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F7BB1" w14:textId="77777777" w:rsidR="00306A89" w:rsidRPr="00930B07" w:rsidRDefault="00306A89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</w:p>
          <w:p w14:paraId="5F88EDCC" w14:textId="2F94629C" w:rsidR="00306A89" w:rsidRPr="00930B07" w:rsidRDefault="00FE1893" w:rsidP="001F6103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-</w:t>
            </w:r>
          </w:p>
        </w:tc>
      </w:tr>
    </w:tbl>
    <w:p w14:paraId="5814F2CB" w14:textId="77777777" w:rsidR="00306A89" w:rsidRPr="00930B07" w:rsidRDefault="00306A89">
      <w:pPr>
        <w:ind w:left="0" w:hanging="2"/>
        <w:rPr>
          <w:rFonts w:asciiTheme="majorHAnsi" w:eastAsia="Calibri" w:hAnsiTheme="majorHAnsi" w:cstheme="majorHAnsi"/>
        </w:rPr>
      </w:pPr>
    </w:p>
    <w:p w14:paraId="36B33D13" w14:textId="77777777" w:rsidR="00306A89" w:rsidRPr="00930B07" w:rsidRDefault="00306A89">
      <w:pPr>
        <w:ind w:left="0" w:hanging="2"/>
        <w:rPr>
          <w:rFonts w:asciiTheme="majorHAnsi" w:eastAsia="Calibri" w:hAnsiTheme="majorHAnsi" w:cstheme="majorHAnsi"/>
        </w:rPr>
      </w:pPr>
    </w:p>
    <w:tbl>
      <w:tblPr>
        <w:tblStyle w:val="a2"/>
        <w:tblW w:w="10111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854"/>
        <w:gridCol w:w="4838"/>
        <w:gridCol w:w="1648"/>
        <w:gridCol w:w="274"/>
        <w:gridCol w:w="1497"/>
      </w:tblGrid>
      <w:tr w:rsidR="00930B07" w:rsidRPr="00930B07" w14:paraId="7724BE06" w14:textId="77777777">
        <w:trPr>
          <w:trHeight w:val="732"/>
        </w:trPr>
        <w:tc>
          <w:tcPr>
            <w:tcW w:w="10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153AC7E3" w14:textId="77777777" w:rsidR="00306A89" w:rsidRPr="00930B07" w:rsidRDefault="00306A89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</w:rPr>
            </w:pPr>
          </w:p>
          <w:p w14:paraId="0B131BF8" w14:textId="77777777" w:rsidR="00306A89" w:rsidRPr="00930B07" w:rsidRDefault="00FF67E2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  <w:sz w:val="16"/>
                <w:szCs w:val="16"/>
              </w:rPr>
            </w:pPr>
            <w:r w:rsidRPr="00930B07">
              <w:rPr>
                <w:rFonts w:asciiTheme="majorHAnsi" w:eastAsia="Calibri" w:hAnsiTheme="majorHAnsi" w:cstheme="majorHAnsi"/>
                <w:b/>
              </w:rPr>
              <w:t xml:space="preserve">3. </w:t>
            </w:r>
            <w:r w:rsidR="001F6103" w:rsidRPr="00930B07">
              <w:rPr>
                <w:rFonts w:asciiTheme="majorHAnsi" w:hAnsiTheme="majorHAnsi" w:cstheme="majorHAnsi"/>
                <w:b/>
              </w:rPr>
              <w:t>Efekty UCZENIA SIĘ wybrane dla ZAJĘĆ:</w:t>
            </w:r>
            <w:r w:rsidR="001F6103" w:rsidRPr="00930B07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 xml:space="preserve"> </w:t>
            </w:r>
          </w:p>
        </w:tc>
      </w:tr>
      <w:tr w:rsidR="00930B07" w:rsidRPr="00930B07" w14:paraId="6E0C361B" w14:textId="77777777">
        <w:trPr>
          <w:trHeight w:val="269"/>
        </w:trPr>
        <w:tc>
          <w:tcPr>
            <w:tcW w:w="10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AF094" w14:textId="77777777" w:rsidR="00306A89" w:rsidRPr="00930B07" w:rsidRDefault="00306A89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</w:p>
        </w:tc>
      </w:tr>
      <w:tr w:rsidR="00930B07" w:rsidRPr="00930B07" w14:paraId="289E5EE9" w14:textId="77777777">
        <w:trPr>
          <w:trHeight w:val="269"/>
        </w:trPr>
        <w:tc>
          <w:tcPr>
            <w:tcW w:w="10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5848991" w14:textId="77777777" w:rsidR="00306A89" w:rsidRPr="00930B07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  <w:i/>
              </w:rPr>
              <w:t xml:space="preserve">W zakresie wiedzy </w:t>
            </w:r>
          </w:p>
        </w:tc>
      </w:tr>
      <w:tr w:rsidR="00930B07" w:rsidRPr="00930B07" w14:paraId="038911A5" w14:textId="77777777">
        <w:trPr>
          <w:trHeight w:val="269"/>
        </w:trPr>
        <w:tc>
          <w:tcPr>
            <w:tcW w:w="10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BE550" w14:textId="77777777" w:rsidR="00306A89" w:rsidRPr="00930B07" w:rsidRDefault="00306A89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</w:pPr>
          </w:p>
        </w:tc>
      </w:tr>
      <w:tr w:rsidR="00930B07" w:rsidRPr="00930B07" w14:paraId="26240BEC" w14:textId="77777777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C76A9C7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30B07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2F5C1208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30B07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A2C9578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B6F1142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30B07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0EF5E3C7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930B07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930B07">
              <w:rPr>
                <w:rFonts w:ascii="Calibri" w:hAnsi="Calibri" w:cs="Calibri"/>
                <w:b/>
                <w:bCs/>
                <w:i/>
              </w:rPr>
              <w:t xml:space="preserve">(po zakończeniu zajęć dla potwierdzenia osiągnięcia efektów uczenia się student zna </w:t>
            </w:r>
            <w:r w:rsidRPr="00930B07">
              <w:rPr>
                <w:rFonts w:ascii="Calibri" w:hAnsi="Calibri" w:cs="Calibri"/>
                <w:b/>
                <w:bCs/>
                <w:i/>
              </w:rPr>
              <w:br/>
              <w:t>i rozumie:)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A2FF1C2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30B07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6C5A563F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30B07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  <w:p w14:paraId="60ABA69F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2405CB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30B07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14:paraId="64FF0307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30B07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930B07" w:rsidRPr="00930B07" w14:paraId="12DC3495" w14:textId="77777777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EA112F" w14:textId="77777777" w:rsidR="00306A89" w:rsidRPr="00930B07" w:rsidRDefault="00FF67E2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hAnsiTheme="majorHAnsi" w:cstheme="majorHAnsi"/>
                <w:b/>
              </w:rPr>
              <w:t>K7_WG07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2179B" w14:textId="77777777" w:rsidR="00306A89" w:rsidRPr="00930B07" w:rsidRDefault="00FF67E2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Arial Narrow" w:hAnsiTheme="majorHAnsi" w:cstheme="majorHAnsi"/>
                <w:sz w:val="22"/>
                <w:szCs w:val="22"/>
              </w:rPr>
              <w:t>Posiada uporządkowaną wiedzę na temat rozwoju człowieka w cyklu życia w aspekcie biologicznym, psychologicznym oraz społecznym.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085DA" w14:textId="77777777" w:rsidR="00306A89" w:rsidRPr="00930B07" w:rsidRDefault="00FF67E2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</w:rPr>
              <w:t>Kolokwium pisemne</w:t>
            </w:r>
          </w:p>
        </w:tc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BCF4A" w14:textId="77777777" w:rsidR="00306A89" w:rsidRPr="00930B07" w:rsidRDefault="00FF67E2">
            <w:pP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C1</w:t>
            </w:r>
          </w:p>
        </w:tc>
      </w:tr>
      <w:tr w:rsidR="00930B07" w:rsidRPr="00930B07" w14:paraId="6003B139" w14:textId="77777777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DA04C8" w14:textId="77777777" w:rsidR="00306A89" w:rsidRPr="00930B07" w:rsidRDefault="00FF67E2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hAnsiTheme="majorHAnsi" w:cstheme="majorHAnsi"/>
                <w:b/>
              </w:rPr>
              <w:t>K7_WG08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F63F87" w14:textId="77777777" w:rsidR="00306A89" w:rsidRPr="00930B07" w:rsidRDefault="00FF67E2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Arial Narrow" w:hAnsiTheme="majorHAnsi" w:cstheme="majorHAnsi"/>
                <w:sz w:val="22"/>
                <w:szCs w:val="22"/>
              </w:rPr>
              <w:t>Wnikliwie analizuje specyfikę funkcjonowania różnych środowisk i grup społecznych oraz procesy, jakie w nich zachodzą, oraz rozumie ich związek z jakością funkcjonowania jednostki.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FF3D6" w14:textId="77777777" w:rsidR="00306A89" w:rsidRPr="00930B07" w:rsidRDefault="00FF67E2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</w:rPr>
              <w:t>Kolokwium pisemne</w:t>
            </w:r>
          </w:p>
        </w:tc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A31C3" w14:textId="77777777" w:rsidR="00306A89" w:rsidRPr="00930B07" w:rsidRDefault="00FF67E2">
            <w:pP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C2</w:t>
            </w:r>
          </w:p>
        </w:tc>
      </w:tr>
      <w:tr w:rsidR="00930B07" w:rsidRPr="00930B07" w14:paraId="7915E079" w14:textId="77777777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B2B812" w14:textId="77777777" w:rsidR="00306A89" w:rsidRPr="00930B07" w:rsidRDefault="00FF67E2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hAnsiTheme="majorHAnsi" w:cstheme="majorHAnsi"/>
                <w:b/>
              </w:rPr>
              <w:t>K7_WG09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4C2E48" w14:textId="77777777" w:rsidR="00306A89" w:rsidRPr="00930B07" w:rsidRDefault="00FF67E2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Arial Narrow" w:hAnsiTheme="majorHAnsi" w:cstheme="majorHAnsi"/>
                <w:sz w:val="22"/>
                <w:szCs w:val="22"/>
              </w:rPr>
              <w:t>Posiada pogłębioną i uporządkowaną wiedzę w zakresie biologicznych, psychologicznych, społecznych, filozoficznych podstaw rozwoju, wychowania, edukacji; zna i rozumie istotę funkcjonalności i dysfunkcjonalności, harmonii i dysharmonii, normy i patologii.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84C49" w14:textId="77777777" w:rsidR="00306A89" w:rsidRPr="00930B07" w:rsidRDefault="00FF67E2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</w:rPr>
              <w:t>Kolokwium pisemne</w:t>
            </w:r>
          </w:p>
        </w:tc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354FA" w14:textId="77777777" w:rsidR="00306A89" w:rsidRPr="00930B07" w:rsidRDefault="00FF67E2">
            <w:pP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C3</w:t>
            </w:r>
          </w:p>
          <w:p w14:paraId="77CFC718" w14:textId="77777777" w:rsidR="00306A89" w:rsidRPr="00930B07" w:rsidRDefault="00FF67E2">
            <w:pP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C5</w:t>
            </w:r>
          </w:p>
        </w:tc>
      </w:tr>
      <w:tr w:rsidR="00930B07" w:rsidRPr="00930B07" w14:paraId="730E9D76" w14:textId="77777777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16C6E" w14:textId="77777777" w:rsidR="00306A89" w:rsidRPr="00930B07" w:rsidRDefault="00FF67E2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hAnsiTheme="majorHAnsi" w:cstheme="majorHAnsi"/>
                <w:b/>
              </w:rPr>
              <w:t>K7_WK12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B99625" w14:textId="77777777" w:rsidR="00306A89" w:rsidRPr="00930B07" w:rsidRDefault="00FF67E2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Arial Narrow" w:hAnsiTheme="majorHAnsi" w:cstheme="majorHAnsi"/>
                <w:sz w:val="22"/>
                <w:szCs w:val="22"/>
              </w:rPr>
              <w:t>Dysponuje pogłębioną wiedzą na temat interdyscyplinarności psychologii i jej zastosowań w innych dziedzinach.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1EFA6" w14:textId="77777777" w:rsidR="00306A89" w:rsidRPr="00930B07" w:rsidRDefault="00FF67E2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</w:rPr>
              <w:t>Kolokwium pisemne</w:t>
            </w:r>
          </w:p>
        </w:tc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35D7E" w14:textId="77777777" w:rsidR="00306A89" w:rsidRPr="00930B07" w:rsidRDefault="00FF67E2">
            <w:pP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C4</w:t>
            </w:r>
          </w:p>
          <w:p w14:paraId="67F6685D" w14:textId="77777777" w:rsidR="00306A89" w:rsidRPr="00930B07" w:rsidRDefault="00FF67E2">
            <w:pP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C6</w:t>
            </w:r>
          </w:p>
        </w:tc>
      </w:tr>
      <w:tr w:rsidR="00930B07" w:rsidRPr="00930B07" w14:paraId="5D7FD946" w14:textId="77777777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BBA45E" w14:textId="77777777" w:rsidR="00306A89" w:rsidRPr="00930B07" w:rsidRDefault="00FF67E2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hAnsiTheme="majorHAnsi" w:cstheme="majorHAnsi"/>
                <w:b/>
              </w:rPr>
              <w:t>K7_WK14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9D5E39" w14:textId="77777777" w:rsidR="00306A89" w:rsidRPr="00930B07" w:rsidRDefault="00FF67E2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Arial Narrow" w:hAnsiTheme="majorHAnsi" w:cstheme="majorHAnsi"/>
                <w:sz w:val="22"/>
                <w:szCs w:val="22"/>
              </w:rPr>
              <w:t>Posiada szeroką wiedzę dotyczącą funkcjonowania człowieka we współczesnym globalnym świecie. Zna i rozumie zależności i wzajemne powiązania środowiska, techniki i wielokulturowości oraz przewiduje ich możliwy wpływ na jednostkę.</w:t>
            </w:r>
          </w:p>
          <w:p w14:paraId="073493C4" w14:textId="77777777" w:rsidR="00306A89" w:rsidRPr="00930B07" w:rsidRDefault="00306A89">
            <w:pPr>
              <w:spacing w:line="240" w:lineRule="auto"/>
              <w:ind w:left="0" w:hanging="2"/>
              <w:rPr>
                <w:rFonts w:asciiTheme="majorHAnsi" w:eastAsia="Arial Narrow" w:hAnsiTheme="majorHAnsi" w:cstheme="majorHAnsi"/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57EA1" w14:textId="77777777" w:rsidR="00306A89" w:rsidRPr="00930B07" w:rsidRDefault="00FF67E2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</w:rPr>
              <w:t>Kolokwium pisemne</w:t>
            </w:r>
          </w:p>
        </w:tc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79159" w14:textId="77777777" w:rsidR="00306A89" w:rsidRPr="00930B07" w:rsidRDefault="00FF67E2">
            <w:pP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C2</w:t>
            </w:r>
          </w:p>
        </w:tc>
      </w:tr>
      <w:tr w:rsidR="00930B07" w:rsidRPr="00930B07" w14:paraId="1F092E1C" w14:textId="77777777">
        <w:trPr>
          <w:trHeight w:val="30"/>
        </w:trPr>
        <w:tc>
          <w:tcPr>
            <w:tcW w:w="10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F3962" w14:textId="77777777" w:rsidR="00306A89" w:rsidRPr="00930B07" w:rsidRDefault="00306A89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0"/>
                <w:szCs w:val="20"/>
                <w:highlight w:val="green"/>
              </w:rPr>
            </w:pPr>
          </w:p>
        </w:tc>
      </w:tr>
      <w:tr w:rsidR="00930B07" w:rsidRPr="00930B07" w14:paraId="6A88D46E" w14:textId="77777777">
        <w:trPr>
          <w:trHeight w:val="42"/>
        </w:trPr>
        <w:tc>
          <w:tcPr>
            <w:tcW w:w="10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3E3AA2EB" w14:textId="77777777" w:rsidR="00306A89" w:rsidRPr="00930B07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  <w:i/>
              </w:rPr>
              <w:t xml:space="preserve">W zakresie umiejętności </w:t>
            </w:r>
          </w:p>
        </w:tc>
      </w:tr>
      <w:tr w:rsidR="00930B07" w:rsidRPr="00930B07" w14:paraId="28A85983" w14:textId="77777777">
        <w:trPr>
          <w:trHeight w:val="42"/>
        </w:trPr>
        <w:tc>
          <w:tcPr>
            <w:tcW w:w="10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A6F9B" w14:textId="77777777" w:rsidR="00306A89" w:rsidRPr="00930B07" w:rsidRDefault="00306A89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  <w:highlight w:val="green"/>
              </w:rPr>
            </w:pPr>
          </w:p>
        </w:tc>
      </w:tr>
      <w:tr w:rsidR="00930B07" w:rsidRPr="00930B07" w14:paraId="131B8941" w14:textId="77777777">
        <w:trPr>
          <w:trHeight w:val="42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D7EC603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30B07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637F4F9B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30B07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61DEA71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4B7B190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30B07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7623CA36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30B07">
              <w:rPr>
                <w:rFonts w:ascii="Calibri" w:hAnsi="Calibri" w:cs="Calibri"/>
                <w:b/>
                <w:bCs/>
                <w:i/>
              </w:rPr>
              <w:t>(po zakończeniu zajęć dla potwierdzenia osiągnięcia efektów uczenia się student umie i potrafi:)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6115ED8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30B07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73706D97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30B07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  <w:p w14:paraId="3B2933FD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6BC4DBF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30B07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14:paraId="70FF743F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30B07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930B07" w:rsidRPr="00930B07" w14:paraId="0D31F1FF" w14:textId="77777777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6D398A" w14:textId="77777777" w:rsidR="00306A89" w:rsidRPr="00930B07" w:rsidRDefault="00FF67E2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hAnsiTheme="majorHAnsi" w:cstheme="majorHAnsi"/>
                <w:b/>
              </w:rPr>
              <w:lastRenderedPageBreak/>
              <w:t>K7_UK04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51C14" w14:textId="77777777" w:rsidR="00306A89" w:rsidRPr="00930B07" w:rsidRDefault="00FF67E2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Arial Narrow" w:hAnsiTheme="majorHAnsi" w:cstheme="majorHAnsi"/>
                <w:sz w:val="22"/>
                <w:szCs w:val="22"/>
              </w:rPr>
              <w:t>Posiada umiejętność efektywnego komunikowania się zarówno pracy indywidualnej, jak i zespołowej w zakresie projektowania oraz prowadzenia postępowania diagnostycznego i terapeutycznego.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306E8" w14:textId="77777777" w:rsidR="00306A89" w:rsidRPr="00930B07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</w:rPr>
              <w:t>Praca semestralna</w:t>
            </w:r>
          </w:p>
        </w:tc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CAB61" w14:textId="77777777" w:rsidR="00306A89" w:rsidRPr="00930B07" w:rsidRDefault="00FF67E2">
            <w:pPr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930B07">
              <w:rPr>
                <w:rFonts w:asciiTheme="majorHAnsi" w:eastAsia="Calibri" w:hAnsiTheme="majorHAnsi" w:cstheme="majorHAnsi"/>
                <w:b/>
              </w:rPr>
              <w:t>C5</w:t>
            </w:r>
          </w:p>
          <w:p w14:paraId="53876B73" w14:textId="77777777" w:rsidR="00306A89" w:rsidRPr="00930B07" w:rsidRDefault="00FF67E2">
            <w:pPr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930B07">
              <w:rPr>
                <w:rFonts w:asciiTheme="majorHAnsi" w:eastAsia="Calibri" w:hAnsiTheme="majorHAnsi" w:cstheme="majorHAnsi"/>
                <w:b/>
              </w:rPr>
              <w:t>C2</w:t>
            </w:r>
          </w:p>
        </w:tc>
      </w:tr>
      <w:tr w:rsidR="00930B07" w:rsidRPr="00930B07" w14:paraId="36B40645" w14:textId="77777777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D8799" w14:textId="77777777" w:rsidR="00306A89" w:rsidRPr="00930B07" w:rsidRDefault="00FF67E2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hAnsiTheme="majorHAnsi" w:cstheme="majorHAnsi"/>
                <w:b/>
              </w:rPr>
              <w:t>K7_UK05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7C8C2" w14:textId="77777777" w:rsidR="00306A89" w:rsidRPr="00930B07" w:rsidRDefault="00FF67E2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Arial Narrow" w:hAnsiTheme="majorHAnsi" w:cstheme="majorHAnsi"/>
                <w:sz w:val="22"/>
                <w:szCs w:val="22"/>
              </w:rPr>
              <w:t xml:space="preserve">Potrafi w sposób jasny, spójny i rzeczowy wypowiadać się w mowie i piśmie zarówno w języku polskim, jak i obcym, umie konstruować rozbudowane uzasadnienia (ustne i pisemne) dotyczące różnych zagadnień z dziedziny psychologii z uwzględnieniem różnych ujęć teoretycznych, korzystając z dorobku psychologii oraz innych dyscyplin naukowych. 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D7B97" w14:textId="77777777" w:rsidR="00306A89" w:rsidRPr="00930B07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</w:rPr>
              <w:t>Praca semestralna</w:t>
            </w:r>
          </w:p>
        </w:tc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B23C6" w14:textId="77777777" w:rsidR="00306A89" w:rsidRPr="00930B07" w:rsidRDefault="00FF67E2">
            <w:pPr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930B07">
              <w:rPr>
                <w:rFonts w:asciiTheme="majorHAnsi" w:eastAsia="Calibri" w:hAnsiTheme="majorHAnsi" w:cstheme="majorHAnsi"/>
                <w:b/>
              </w:rPr>
              <w:t>C5</w:t>
            </w:r>
          </w:p>
          <w:p w14:paraId="3FA84D8E" w14:textId="77777777" w:rsidR="00306A89" w:rsidRPr="00930B07" w:rsidRDefault="00FF67E2">
            <w:pPr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930B07">
              <w:rPr>
                <w:rFonts w:asciiTheme="majorHAnsi" w:eastAsia="Calibri" w:hAnsiTheme="majorHAnsi" w:cstheme="majorHAnsi"/>
                <w:b/>
              </w:rPr>
              <w:t>C4</w:t>
            </w:r>
          </w:p>
        </w:tc>
      </w:tr>
      <w:tr w:rsidR="00930B07" w:rsidRPr="00930B07" w14:paraId="1AB54358" w14:textId="77777777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15C0F" w14:textId="77777777" w:rsidR="00306A89" w:rsidRPr="00930B07" w:rsidRDefault="00FF67E2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hAnsiTheme="majorHAnsi" w:cstheme="majorHAnsi"/>
                <w:b/>
              </w:rPr>
              <w:t>K7_UK06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580DE" w14:textId="77777777" w:rsidR="00306A89" w:rsidRPr="00930B07" w:rsidRDefault="00FF67E2">
            <w:pPr>
              <w:spacing w:line="240" w:lineRule="auto"/>
              <w:ind w:left="0" w:hanging="2"/>
              <w:rPr>
                <w:rFonts w:asciiTheme="majorHAnsi" w:eastAsia="Arial Narrow" w:hAnsiTheme="majorHAnsi" w:cstheme="majorHAnsi"/>
                <w:sz w:val="22"/>
                <w:szCs w:val="22"/>
              </w:rPr>
            </w:pPr>
            <w:r w:rsidRPr="00930B07">
              <w:rPr>
                <w:rFonts w:asciiTheme="majorHAnsi" w:eastAsia="Arial Narrow" w:hAnsiTheme="majorHAnsi" w:cstheme="majorHAnsi"/>
                <w:sz w:val="22"/>
                <w:szCs w:val="22"/>
              </w:rPr>
              <w:t>Posiada umiejętność rzeczowej prezentacji własnych pomysłów, wątpliwości i sugestii, popierania ich rozbudowaną argumentacją w kontekście wybranych perspektyw teoretycznych, poglądów różnych autorów, kierując się przy tym zasadami etycznymi.</w:t>
            </w:r>
          </w:p>
          <w:p w14:paraId="08FDA130" w14:textId="77777777" w:rsidR="002C0A0C" w:rsidRPr="00930B07" w:rsidRDefault="002C0A0C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D6E6E" w14:textId="77777777" w:rsidR="00306A89" w:rsidRPr="00930B07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</w:rPr>
              <w:t>Praca semestralna</w:t>
            </w:r>
          </w:p>
        </w:tc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22A15" w14:textId="77777777" w:rsidR="00306A89" w:rsidRPr="00930B07" w:rsidRDefault="00FF67E2">
            <w:pPr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930B07">
              <w:rPr>
                <w:rFonts w:asciiTheme="majorHAnsi" w:eastAsia="Calibri" w:hAnsiTheme="majorHAnsi" w:cstheme="majorHAnsi"/>
                <w:b/>
              </w:rPr>
              <w:t>C5</w:t>
            </w:r>
          </w:p>
        </w:tc>
      </w:tr>
      <w:tr w:rsidR="00930B07" w:rsidRPr="00930B07" w14:paraId="14E2E35D" w14:textId="77777777">
        <w:trPr>
          <w:trHeight w:val="42"/>
        </w:trPr>
        <w:tc>
          <w:tcPr>
            <w:tcW w:w="10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6E54709" w14:textId="77777777" w:rsidR="00306A89" w:rsidRPr="00930B07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  <w:i/>
              </w:rPr>
              <w:t xml:space="preserve">W zakresie kompetencji społecznych </w:t>
            </w:r>
          </w:p>
        </w:tc>
      </w:tr>
      <w:tr w:rsidR="00930B07" w:rsidRPr="00930B07" w14:paraId="2C5B11E5" w14:textId="77777777">
        <w:trPr>
          <w:trHeight w:val="42"/>
        </w:trPr>
        <w:tc>
          <w:tcPr>
            <w:tcW w:w="10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91803" w14:textId="77777777" w:rsidR="00306A89" w:rsidRPr="00930B07" w:rsidRDefault="00306A89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i/>
                <w:sz w:val="22"/>
                <w:szCs w:val="22"/>
                <w:highlight w:val="green"/>
              </w:rPr>
            </w:pPr>
          </w:p>
        </w:tc>
      </w:tr>
      <w:tr w:rsidR="00930B07" w:rsidRPr="00930B07" w14:paraId="604D0EEA" w14:textId="77777777">
        <w:trPr>
          <w:trHeight w:val="42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CCA39C3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30B07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3516B0D4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30B07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28A7754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30B07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5510A1D6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30B07">
              <w:rPr>
                <w:rFonts w:ascii="Calibri" w:hAnsi="Calibri" w:cs="Calibri"/>
                <w:b/>
                <w:bCs/>
                <w:i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A1D8427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30B07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5963BE35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30B07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284E2C6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30B07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14:paraId="1EFCB8DF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30B07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930B07" w:rsidRPr="00930B07" w14:paraId="01CF263B" w14:textId="77777777">
        <w:trPr>
          <w:trHeight w:val="38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200ED" w14:textId="77777777" w:rsidR="00306A89" w:rsidRPr="00930B07" w:rsidRDefault="00FF67E2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hAnsiTheme="majorHAnsi" w:cstheme="majorHAnsi"/>
                <w:b/>
              </w:rPr>
              <w:t>K7_KK01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2A3661" w14:textId="77777777" w:rsidR="00306A89" w:rsidRPr="00930B07" w:rsidRDefault="00FF67E2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Arial Narrow" w:hAnsiTheme="majorHAnsi" w:cstheme="majorHAnsi"/>
                <w:sz w:val="22"/>
                <w:szCs w:val="22"/>
              </w:rPr>
              <w:t>Jest świadomy konieczności permanentnego rozwoju zawodowego i osobistego poprzez proces uczenia się.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74D626" w14:textId="77777777" w:rsidR="00306A89" w:rsidRPr="00930B07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sz w:val="22"/>
                <w:szCs w:val="22"/>
              </w:rPr>
              <w:t>Dyskusja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8180A" w14:textId="77777777" w:rsidR="00306A89" w:rsidRPr="00930B07" w:rsidRDefault="00FF67E2">
            <w:pPr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C3</w:t>
            </w:r>
          </w:p>
        </w:tc>
      </w:tr>
      <w:tr w:rsidR="00930B07" w:rsidRPr="00930B07" w14:paraId="42546EF3" w14:textId="77777777">
        <w:trPr>
          <w:trHeight w:val="38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A5CCF" w14:textId="77777777" w:rsidR="00306A89" w:rsidRPr="00930B07" w:rsidRDefault="00FF67E2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hAnsiTheme="majorHAnsi" w:cstheme="majorHAnsi"/>
                <w:b/>
              </w:rPr>
              <w:t>K7_KK02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72D98" w14:textId="77777777" w:rsidR="00306A89" w:rsidRPr="00930B07" w:rsidRDefault="00FF67E2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Arial Narrow" w:hAnsiTheme="majorHAnsi" w:cstheme="majorHAnsi"/>
                <w:sz w:val="22"/>
                <w:szCs w:val="22"/>
              </w:rPr>
              <w:t>Potrafi dokonać krytycznej analizy własnych poglądów oraz jest gotowy do ich zmiany w świetle danych i argumentów, ma świadomość ograniczeń własnej wiedzy i rozumie potrzebę dalszego kształcenia.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CFA21" w14:textId="77777777" w:rsidR="00306A89" w:rsidRPr="00930B07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sz w:val="22"/>
                <w:szCs w:val="22"/>
              </w:rPr>
              <w:t>Dyskusja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494FC" w14:textId="77777777" w:rsidR="00306A89" w:rsidRPr="00930B07" w:rsidRDefault="00FF67E2">
            <w:pPr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C1</w:t>
            </w:r>
          </w:p>
        </w:tc>
      </w:tr>
      <w:tr w:rsidR="00930B07" w:rsidRPr="00930B07" w14:paraId="41961FB9" w14:textId="77777777">
        <w:trPr>
          <w:trHeight w:val="38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12D3B" w14:textId="77777777" w:rsidR="00306A89" w:rsidRPr="00930B07" w:rsidRDefault="00FF67E2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hAnsiTheme="majorHAnsi" w:cstheme="majorHAnsi"/>
                <w:b/>
              </w:rPr>
              <w:t>K7_KR09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0F8D0" w14:textId="77777777" w:rsidR="00306A89" w:rsidRPr="00930B07" w:rsidRDefault="00FF67E2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Arial Narrow" w:hAnsiTheme="majorHAnsi" w:cstheme="majorHAnsi"/>
                <w:sz w:val="22"/>
                <w:szCs w:val="22"/>
              </w:rPr>
              <w:t>Umie działać etycznie i profesjonalnie zarówno jako członek zespołu, jak i jako lider, także w warunkach nietypowych, kryzysowych, pod presją i w stresie.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62F3C" w14:textId="77777777" w:rsidR="00306A89" w:rsidRPr="00930B07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sz w:val="22"/>
                <w:szCs w:val="22"/>
              </w:rPr>
              <w:t>Dyskusja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EEB50" w14:textId="77777777" w:rsidR="00306A89" w:rsidRPr="00930B07" w:rsidRDefault="00FF67E2">
            <w:pPr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C3</w:t>
            </w:r>
          </w:p>
        </w:tc>
      </w:tr>
    </w:tbl>
    <w:p w14:paraId="374BD6DF" w14:textId="77777777" w:rsidR="00306A89" w:rsidRPr="00930B07" w:rsidRDefault="00306A89" w:rsidP="00741CEF">
      <w:pPr>
        <w:ind w:leftChars="0" w:left="0" w:firstLineChars="0" w:firstLine="0"/>
        <w:rPr>
          <w:rFonts w:asciiTheme="majorHAnsi" w:eastAsia="Calibri" w:hAnsiTheme="majorHAnsi" w:cstheme="majorHAnsi"/>
        </w:rPr>
      </w:pPr>
    </w:p>
    <w:p w14:paraId="737EFA9B" w14:textId="77777777" w:rsidR="00306A89" w:rsidRPr="00930B07" w:rsidRDefault="00306A89">
      <w:pPr>
        <w:ind w:left="0" w:hanging="2"/>
        <w:rPr>
          <w:rFonts w:asciiTheme="majorHAnsi" w:eastAsia="Calibri" w:hAnsiTheme="majorHAnsi" w:cstheme="majorHAnsi"/>
        </w:rPr>
      </w:pPr>
    </w:p>
    <w:tbl>
      <w:tblPr>
        <w:tblStyle w:val="a3"/>
        <w:tblW w:w="1009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771"/>
        <w:gridCol w:w="6000"/>
        <w:gridCol w:w="2328"/>
      </w:tblGrid>
      <w:tr w:rsidR="00930B07" w:rsidRPr="00930B07" w14:paraId="644ECE15" w14:textId="77777777">
        <w:tc>
          <w:tcPr>
            <w:tcW w:w="10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69610517" w14:textId="77777777" w:rsidR="00306A89" w:rsidRPr="00930B07" w:rsidRDefault="00306A89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</w:rPr>
            </w:pPr>
          </w:p>
          <w:p w14:paraId="4A0D3C11" w14:textId="77777777" w:rsidR="00306A89" w:rsidRPr="00930B07" w:rsidRDefault="00FF67E2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</w:rPr>
              <w:t>4. Treści  programowe</w:t>
            </w:r>
            <w:r w:rsidRPr="00930B07">
              <w:rPr>
                <w:rFonts w:asciiTheme="majorHAnsi" w:eastAsia="Calibri" w:hAnsiTheme="majorHAnsi" w:cstheme="majorHAnsi"/>
              </w:rPr>
              <w:t>:</w:t>
            </w:r>
          </w:p>
          <w:p w14:paraId="78C6238D" w14:textId="77777777" w:rsidR="00306A89" w:rsidRPr="00930B07" w:rsidRDefault="00306A89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</w:rPr>
            </w:pPr>
          </w:p>
        </w:tc>
      </w:tr>
      <w:tr w:rsidR="00930B07" w:rsidRPr="00930B07" w14:paraId="68D4A8FE" w14:textId="77777777">
        <w:trPr>
          <w:trHeight w:val="3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E44F131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30B07">
              <w:rPr>
                <w:rFonts w:ascii="Calibri" w:hAnsi="Calibri" w:cs="Calibri"/>
                <w:b/>
                <w:sz w:val="22"/>
                <w:szCs w:val="22"/>
              </w:rPr>
              <w:t>Symbol treści programowych uczenia się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5E5BE69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9C6CBA4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30B07">
              <w:rPr>
                <w:rFonts w:ascii="Calibri" w:hAnsi="Calibri" w:cs="Calibri"/>
                <w:b/>
                <w:sz w:val="22"/>
                <w:szCs w:val="22"/>
              </w:rPr>
              <w:t>Treści programowe</w:t>
            </w:r>
          </w:p>
          <w:p w14:paraId="2A7F120B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930B07">
              <w:rPr>
                <w:rFonts w:ascii="Calibri" w:hAnsi="Calibri" w:cs="Calibri"/>
                <w:b/>
                <w:sz w:val="22"/>
                <w:szCs w:val="22"/>
              </w:rPr>
              <w:t>(</w:t>
            </w:r>
            <w:r w:rsidRPr="00930B07">
              <w:rPr>
                <w:rFonts w:ascii="Calibri" w:hAnsi="Calibri" w:cs="Calibri"/>
                <w:b/>
                <w:i/>
                <w:sz w:val="22"/>
                <w:szCs w:val="22"/>
              </w:rPr>
              <w:t>2 godz. lekcyjne na jeden temat; nie wpisuje się do treści</w:t>
            </w:r>
          </w:p>
          <w:p w14:paraId="67E40410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930B07">
              <w:rPr>
                <w:rFonts w:ascii="Calibri" w:hAnsi="Calibri" w:cs="Calibri"/>
                <w:b/>
                <w:i/>
                <w:sz w:val="22"/>
                <w:szCs w:val="22"/>
              </w:rPr>
              <w:t>zajęć organizacyjnych oraz egzaminu i zaliczenia)</w:t>
            </w:r>
          </w:p>
          <w:p w14:paraId="317CD260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C9F6A52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30B07">
              <w:rPr>
                <w:rFonts w:ascii="Calibri" w:hAnsi="Calibri" w:cs="Calibri"/>
                <w:b/>
                <w:sz w:val="22"/>
                <w:szCs w:val="22"/>
              </w:rPr>
              <w:t>Odniesienie do  efektów uczenia się-</w:t>
            </w:r>
          </w:p>
          <w:p w14:paraId="2ABE7D2B" w14:textId="77777777" w:rsidR="00741CEF" w:rsidRPr="00930B07" w:rsidRDefault="00741CEF" w:rsidP="00741CEF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30B07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</w:tc>
      </w:tr>
      <w:tr w:rsidR="00930B07" w:rsidRPr="00930B07" w14:paraId="751FB022" w14:textId="77777777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41853" w14:textId="77777777" w:rsidR="00306A89" w:rsidRPr="00930B07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61240" w14:textId="77777777" w:rsidR="00306A89" w:rsidRPr="00930B07" w:rsidRDefault="00FF67E2" w:rsidP="002C0A0C">
            <w:pPr>
              <w:widowControl w:val="0"/>
              <w:tabs>
                <w:tab w:val="left" w:pos="0"/>
              </w:tabs>
              <w:spacing w:after="200"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Podstawowe pytania </w:t>
            </w:r>
            <w:r w:rsidR="002C0A0C" w:rsidRPr="00930B07">
              <w:rPr>
                <w:rFonts w:asciiTheme="majorHAnsi" w:eastAsia="Calibri" w:hAnsiTheme="majorHAnsi" w:cstheme="majorHAnsi"/>
                <w:sz w:val="22"/>
                <w:szCs w:val="22"/>
              </w:rPr>
              <w:t>i dziedziny filozofii. Początki refleksji filozoficznej i naukowej oraz filozofii przyrody.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702E1" w14:textId="77777777" w:rsidR="00306A89" w:rsidRPr="00930B07" w:rsidRDefault="00FF67E2" w:rsidP="00930B07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hAnsiTheme="majorHAnsi" w:cstheme="majorHAnsi"/>
                <w:b/>
                <w:sz w:val="22"/>
                <w:szCs w:val="22"/>
              </w:rPr>
              <w:t>K7_WG09</w:t>
            </w:r>
          </w:p>
          <w:p w14:paraId="2E366594" w14:textId="77777777" w:rsidR="00306A89" w:rsidRPr="00930B07" w:rsidRDefault="00FF67E2" w:rsidP="00930B07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hAnsiTheme="majorHAnsi" w:cstheme="majorHAnsi"/>
                <w:b/>
                <w:sz w:val="22"/>
                <w:szCs w:val="22"/>
              </w:rPr>
              <w:t>K7_UW01</w:t>
            </w:r>
          </w:p>
          <w:p w14:paraId="77E3B18F" w14:textId="77777777" w:rsidR="00306A89" w:rsidRPr="00930B07" w:rsidRDefault="00FF67E2" w:rsidP="00930B07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hAnsiTheme="majorHAnsi" w:cstheme="majorHAnsi"/>
                <w:b/>
                <w:sz w:val="22"/>
                <w:szCs w:val="22"/>
              </w:rPr>
              <w:t>K7_KO05</w:t>
            </w:r>
          </w:p>
        </w:tc>
      </w:tr>
      <w:tr w:rsidR="00930B07" w:rsidRPr="00930B07" w14:paraId="0CF57FB9" w14:textId="77777777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50BD9" w14:textId="77777777" w:rsidR="00306A89" w:rsidRPr="00930B07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T2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947BA4" w14:textId="77777777" w:rsidR="00306A89" w:rsidRPr="00930B07" w:rsidRDefault="002C0A0C">
            <w:pPr>
              <w:widowControl w:val="0"/>
              <w:tabs>
                <w:tab w:val="left" w:pos="705"/>
              </w:tabs>
              <w:spacing w:after="200"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sz w:val="22"/>
                <w:szCs w:val="22"/>
              </w:rPr>
              <w:t>Sokrates w dialogach Platona. Pierwszy system filozoficzny.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82D6E" w14:textId="77777777" w:rsidR="00306A89" w:rsidRPr="00930B07" w:rsidRDefault="00FF67E2" w:rsidP="00930B07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hAnsiTheme="majorHAnsi" w:cstheme="majorHAnsi"/>
                <w:b/>
                <w:sz w:val="22"/>
                <w:szCs w:val="22"/>
              </w:rPr>
              <w:t>K7_WG08</w:t>
            </w:r>
          </w:p>
          <w:p w14:paraId="43D38930" w14:textId="77777777" w:rsidR="00306A89" w:rsidRPr="00930B07" w:rsidRDefault="00FF67E2" w:rsidP="00930B07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hAnsiTheme="majorHAnsi" w:cstheme="majorHAnsi"/>
                <w:b/>
                <w:sz w:val="22"/>
                <w:szCs w:val="22"/>
              </w:rPr>
              <w:t>K7_UK06</w:t>
            </w:r>
          </w:p>
          <w:p w14:paraId="2542C111" w14:textId="77777777" w:rsidR="00306A89" w:rsidRPr="00930B07" w:rsidRDefault="00FF67E2" w:rsidP="00930B07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hAnsiTheme="majorHAnsi" w:cstheme="majorHAnsi"/>
                <w:b/>
                <w:sz w:val="22"/>
                <w:szCs w:val="22"/>
              </w:rPr>
              <w:t>K7_KR07</w:t>
            </w:r>
          </w:p>
        </w:tc>
      </w:tr>
      <w:tr w:rsidR="00930B07" w:rsidRPr="00930B07" w14:paraId="1B55DCBB" w14:textId="77777777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187D1" w14:textId="77777777" w:rsidR="00306A89" w:rsidRPr="00930B07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T3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42BD4" w14:textId="77777777" w:rsidR="00306A89" w:rsidRPr="00930B07" w:rsidRDefault="00C06B43">
            <w:pPr>
              <w:widowControl w:val="0"/>
              <w:tabs>
                <w:tab w:val="left" w:pos="0"/>
              </w:tabs>
              <w:spacing w:after="200"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Wybrane pojęcia metafizyki Arystotelesa. </w:t>
            </w:r>
            <w:r w:rsidR="002C0A0C" w:rsidRPr="00930B07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Arystoteles o przyjaźni i szczęściu.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221C3" w14:textId="77777777" w:rsidR="00306A89" w:rsidRPr="00930B07" w:rsidRDefault="00FF67E2" w:rsidP="00930B07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hAnsiTheme="majorHAnsi" w:cstheme="majorHAnsi"/>
                <w:b/>
                <w:sz w:val="22"/>
                <w:szCs w:val="22"/>
              </w:rPr>
              <w:t>K7_WG07</w:t>
            </w:r>
          </w:p>
        </w:tc>
      </w:tr>
      <w:tr w:rsidR="00930B07" w:rsidRPr="00930B07" w14:paraId="32A3F8FD" w14:textId="77777777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1AFD3" w14:textId="77777777" w:rsidR="00306A89" w:rsidRPr="00930B07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T4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31858" w14:textId="77777777" w:rsidR="00306A89" w:rsidRPr="00930B07" w:rsidRDefault="00C06B43">
            <w:pPr>
              <w:widowControl w:val="0"/>
              <w:tabs>
                <w:tab w:val="left" w:pos="0"/>
              </w:tabs>
              <w:spacing w:after="200"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sz w:val="22"/>
                <w:szCs w:val="22"/>
              </w:rPr>
              <w:t>Stoicyzm i epikureizm oraz ich współczesne kontynuacje.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9AC4D" w14:textId="77777777" w:rsidR="00306A89" w:rsidRPr="00930B07" w:rsidRDefault="00FF67E2" w:rsidP="00930B07">
            <w:pPr>
              <w:spacing w:line="360" w:lineRule="auto"/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hAnsiTheme="majorHAnsi" w:cstheme="majorHAnsi"/>
                <w:b/>
                <w:sz w:val="22"/>
                <w:szCs w:val="22"/>
              </w:rPr>
              <w:t>K7_KR09</w:t>
            </w:r>
          </w:p>
        </w:tc>
      </w:tr>
      <w:tr w:rsidR="00930B07" w:rsidRPr="00930B07" w14:paraId="7F91B3B1" w14:textId="77777777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3D4DB" w14:textId="77777777" w:rsidR="00306A89" w:rsidRPr="00930B07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T5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9B251" w14:textId="77777777" w:rsidR="00306A89" w:rsidRPr="00930B07" w:rsidRDefault="00C06B43">
            <w:pPr>
              <w:widowControl w:val="0"/>
              <w:tabs>
                <w:tab w:val="left" w:pos="0"/>
              </w:tabs>
              <w:spacing w:after="200"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sz w:val="22"/>
                <w:szCs w:val="22"/>
              </w:rPr>
              <w:t>Filozofia Św. Augustyna i Św. Tomasza z Akwinu.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AC8AF" w14:textId="77777777" w:rsidR="00306A89" w:rsidRPr="00930B07" w:rsidRDefault="00FF67E2" w:rsidP="00930B07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hAnsiTheme="majorHAnsi" w:cstheme="majorHAnsi"/>
                <w:b/>
                <w:sz w:val="22"/>
                <w:szCs w:val="22"/>
              </w:rPr>
              <w:t>K7_WK12</w:t>
            </w:r>
          </w:p>
        </w:tc>
      </w:tr>
      <w:tr w:rsidR="00930B07" w:rsidRPr="00930B07" w14:paraId="2B1BB2FA" w14:textId="77777777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A79081" w14:textId="77777777" w:rsidR="00306A89" w:rsidRPr="00930B07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T6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F5A70" w14:textId="77777777" w:rsidR="00306A89" w:rsidRPr="00930B07" w:rsidRDefault="00C06B43">
            <w:pPr>
              <w:widowControl w:val="0"/>
              <w:tabs>
                <w:tab w:val="left" w:pos="0"/>
              </w:tabs>
              <w:spacing w:after="200"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Filozofia ery nowożytnej na przykładzie poglądów Kartezjusza, Leibniza, Spinozy, </w:t>
            </w:r>
            <w:proofErr w:type="spellStart"/>
            <w:r w:rsidRPr="00930B07">
              <w:rPr>
                <w:rFonts w:asciiTheme="majorHAnsi" w:eastAsia="Calibri" w:hAnsiTheme="majorHAnsi" w:cstheme="majorHAnsi"/>
                <w:sz w:val="22"/>
                <w:szCs w:val="22"/>
              </w:rPr>
              <w:t>Locka</w:t>
            </w:r>
            <w:proofErr w:type="spellEnd"/>
            <w:r w:rsidRPr="00930B07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, </w:t>
            </w:r>
            <w:proofErr w:type="spellStart"/>
            <w:r w:rsidRPr="00930B07">
              <w:rPr>
                <w:rFonts w:asciiTheme="majorHAnsi" w:eastAsia="Calibri" w:hAnsiTheme="majorHAnsi" w:cstheme="majorHAnsi"/>
                <w:sz w:val="22"/>
                <w:szCs w:val="22"/>
              </w:rPr>
              <w:t>Huma</w:t>
            </w:r>
            <w:proofErr w:type="spellEnd"/>
            <w:r w:rsidRPr="00930B07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i </w:t>
            </w:r>
            <w:proofErr w:type="spellStart"/>
            <w:r w:rsidRPr="00930B07">
              <w:rPr>
                <w:rFonts w:asciiTheme="majorHAnsi" w:eastAsia="Calibri" w:hAnsiTheme="majorHAnsi" w:cstheme="majorHAnsi"/>
                <w:sz w:val="22"/>
                <w:szCs w:val="22"/>
              </w:rPr>
              <w:t>Berkeley’a</w:t>
            </w:r>
            <w:proofErr w:type="spellEnd"/>
            <w:r w:rsidRPr="00930B07">
              <w:rPr>
                <w:rFonts w:asciiTheme="majorHAnsi" w:eastAsia="Calibri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D4FA8" w14:textId="77777777" w:rsidR="00306A89" w:rsidRPr="00930B07" w:rsidRDefault="00FF67E2" w:rsidP="00930B07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hAnsiTheme="majorHAnsi" w:cstheme="majorHAnsi"/>
                <w:b/>
                <w:sz w:val="22"/>
                <w:szCs w:val="22"/>
              </w:rPr>
              <w:t>K7_WK14</w:t>
            </w:r>
          </w:p>
          <w:p w14:paraId="3E85B91F" w14:textId="77777777" w:rsidR="00306A89" w:rsidRPr="00930B07" w:rsidRDefault="00FF67E2" w:rsidP="00930B07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hAnsiTheme="majorHAnsi" w:cstheme="majorHAnsi"/>
                <w:b/>
                <w:sz w:val="22"/>
                <w:szCs w:val="22"/>
              </w:rPr>
              <w:t>K7_UW01</w:t>
            </w:r>
          </w:p>
        </w:tc>
      </w:tr>
      <w:tr w:rsidR="00930B07" w:rsidRPr="00930B07" w14:paraId="77277C77" w14:textId="77777777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DFD0E" w14:textId="77777777" w:rsidR="00306A89" w:rsidRPr="00930B07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T7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1F2EE" w14:textId="77777777" w:rsidR="00306A89" w:rsidRPr="00930B07" w:rsidRDefault="00C06B43" w:rsidP="00823064">
            <w:pPr>
              <w:widowControl w:val="0"/>
              <w:tabs>
                <w:tab w:val="left" w:pos="0"/>
              </w:tabs>
              <w:spacing w:line="240" w:lineRule="auto"/>
              <w:ind w:leftChars="0" w:left="0" w:firstLineChars="0" w:firstLine="0"/>
              <w:jc w:val="both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sz w:val="22"/>
                <w:szCs w:val="22"/>
              </w:rPr>
              <w:t>Filozofia niemiecka: od Kanta do Heideggera.</w:t>
            </w:r>
          </w:p>
          <w:p w14:paraId="4A615D11" w14:textId="77777777" w:rsidR="00306A89" w:rsidRPr="00930B07" w:rsidRDefault="00306A89">
            <w:pP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C2F64" w14:textId="77777777" w:rsidR="00306A89" w:rsidRPr="00930B07" w:rsidRDefault="00FF67E2" w:rsidP="00930B07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hAnsiTheme="majorHAnsi" w:cstheme="majorHAnsi"/>
                <w:b/>
                <w:sz w:val="22"/>
                <w:szCs w:val="22"/>
              </w:rPr>
              <w:t>K7_WK12</w:t>
            </w:r>
          </w:p>
          <w:p w14:paraId="63F2DD7A" w14:textId="77777777" w:rsidR="00306A89" w:rsidRPr="00930B07" w:rsidRDefault="00FF67E2" w:rsidP="00930B07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hAnsiTheme="majorHAnsi" w:cstheme="majorHAnsi"/>
                <w:b/>
                <w:sz w:val="22"/>
                <w:szCs w:val="22"/>
              </w:rPr>
              <w:t>K7_UW02</w:t>
            </w:r>
          </w:p>
        </w:tc>
      </w:tr>
      <w:tr w:rsidR="00930B07" w:rsidRPr="00930B07" w14:paraId="734EAAA7" w14:textId="77777777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ED7B1" w14:textId="77777777" w:rsidR="00306A89" w:rsidRPr="00930B07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T8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581E2" w14:textId="77777777" w:rsidR="00306A89" w:rsidRPr="00930B07" w:rsidRDefault="00C06B43" w:rsidP="00823064">
            <w:pPr>
              <w:widowControl w:val="0"/>
              <w:tabs>
                <w:tab w:val="left" w:pos="0"/>
              </w:tabs>
              <w:spacing w:after="200" w:line="240" w:lineRule="auto"/>
              <w:ind w:leftChars="0" w:left="0" w:firstLineChars="0" w:firstLine="0"/>
              <w:jc w:val="both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sz w:val="22"/>
                <w:szCs w:val="22"/>
              </w:rPr>
              <w:t>Egzystencjalizm, personalizm i filozofia dialogu.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49A1D" w14:textId="77777777" w:rsidR="00306A89" w:rsidRPr="00930B07" w:rsidRDefault="00FF67E2" w:rsidP="00930B07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hAnsiTheme="majorHAnsi" w:cstheme="majorHAnsi"/>
                <w:b/>
                <w:sz w:val="22"/>
                <w:szCs w:val="22"/>
              </w:rPr>
              <w:t>K7_WK14</w:t>
            </w:r>
          </w:p>
          <w:p w14:paraId="7EA90A4C" w14:textId="77777777" w:rsidR="00306A89" w:rsidRPr="00930B07" w:rsidRDefault="00FF67E2" w:rsidP="00930B07">
            <w:pPr>
              <w:spacing w:line="240" w:lineRule="auto"/>
              <w:ind w:left="0" w:hanging="2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930B07">
              <w:rPr>
                <w:rFonts w:asciiTheme="majorHAnsi" w:hAnsiTheme="majorHAnsi" w:cstheme="majorHAnsi"/>
                <w:b/>
                <w:sz w:val="22"/>
                <w:szCs w:val="22"/>
              </w:rPr>
              <w:t>K7_UK06</w:t>
            </w:r>
          </w:p>
          <w:p w14:paraId="35FCF58E" w14:textId="77777777" w:rsidR="00C06B43" w:rsidRPr="00930B07" w:rsidRDefault="00C06B43" w:rsidP="00930B07">
            <w:pPr>
              <w:spacing w:line="240" w:lineRule="auto"/>
              <w:ind w:left="0" w:hanging="2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930B07">
              <w:rPr>
                <w:rFonts w:asciiTheme="majorHAnsi" w:hAnsiTheme="majorHAnsi" w:cstheme="majorHAnsi"/>
                <w:b/>
                <w:sz w:val="22"/>
                <w:szCs w:val="22"/>
              </w:rPr>
              <w:t>K7_KR09</w:t>
            </w:r>
          </w:p>
          <w:p w14:paraId="44650A73" w14:textId="77777777" w:rsidR="00C06B43" w:rsidRPr="00930B07" w:rsidRDefault="00C06B43" w:rsidP="00930B07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hAnsiTheme="majorHAnsi" w:cstheme="majorHAnsi"/>
                <w:b/>
                <w:sz w:val="22"/>
                <w:szCs w:val="22"/>
              </w:rPr>
              <w:t>K7_KR09</w:t>
            </w:r>
          </w:p>
        </w:tc>
      </w:tr>
    </w:tbl>
    <w:p w14:paraId="2BF5B072" w14:textId="77777777" w:rsidR="00306A89" w:rsidRPr="00930B07" w:rsidRDefault="00306A89">
      <w:pPr>
        <w:ind w:left="0" w:hanging="2"/>
        <w:rPr>
          <w:rFonts w:asciiTheme="majorHAnsi" w:eastAsia="Calibri" w:hAnsiTheme="majorHAnsi" w:cstheme="majorHAnsi"/>
        </w:rPr>
      </w:pPr>
    </w:p>
    <w:p w14:paraId="0B7ECEEC" w14:textId="77777777" w:rsidR="00306A89" w:rsidRPr="00930B07" w:rsidRDefault="00306A89">
      <w:pPr>
        <w:ind w:left="0" w:hanging="2"/>
        <w:rPr>
          <w:rFonts w:asciiTheme="majorHAnsi" w:eastAsia="Calibri" w:hAnsiTheme="majorHAnsi" w:cstheme="majorHAnsi"/>
        </w:rPr>
      </w:pPr>
    </w:p>
    <w:tbl>
      <w:tblPr>
        <w:tblStyle w:val="a4"/>
        <w:tblW w:w="1009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0099"/>
      </w:tblGrid>
      <w:tr w:rsidR="00930B07" w:rsidRPr="00930B07" w14:paraId="0A64537A" w14:textId="77777777">
        <w:trPr>
          <w:trHeight w:val="113"/>
        </w:trPr>
        <w:tc>
          <w:tcPr>
            <w:tcW w:w="10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1AD4EE7B" w14:textId="77777777" w:rsidR="00306A89" w:rsidRPr="00930B07" w:rsidRDefault="00306A89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</w:rPr>
            </w:pPr>
          </w:p>
          <w:p w14:paraId="75CDA7BE" w14:textId="77777777" w:rsidR="00306A89" w:rsidRPr="00930B07" w:rsidRDefault="00FF67E2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</w:rPr>
              <w:t>5.Warunki zaliczenia:</w:t>
            </w:r>
          </w:p>
          <w:p w14:paraId="6DA913AA" w14:textId="77777777" w:rsidR="00306A89" w:rsidRPr="00930B07" w:rsidRDefault="00FF67E2">
            <w:pPr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</w:rPr>
              <w:t>(typ oceniania D – F – P)/metody oceniania/ kryteria oceny:</w:t>
            </w:r>
          </w:p>
        </w:tc>
      </w:tr>
      <w:tr w:rsidR="00930B07" w:rsidRPr="00930B07" w14:paraId="054355CD" w14:textId="77777777">
        <w:trPr>
          <w:trHeight w:val="113"/>
        </w:trPr>
        <w:tc>
          <w:tcPr>
            <w:tcW w:w="10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32664" w14:textId="77777777" w:rsidR="00306A89" w:rsidRPr="00930B07" w:rsidRDefault="00FF67E2">
            <w:pPr>
              <w:ind w:left="0" w:hanging="2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930B07">
              <w:rPr>
                <w:rFonts w:asciiTheme="majorHAnsi" w:eastAsia="Calibri" w:hAnsiTheme="majorHAnsi" w:cstheme="majorHAnsi"/>
                <w:sz w:val="22"/>
                <w:szCs w:val="22"/>
              </w:rPr>
              <w:t>Egzamin pisemny z losowaniem pytań. Ocena na podstawie (od najważniejszego elementu): 1. Stopnia zrozumienia opisywanego zagadnienia (50% oceny) 2. Stopnia samodzielności myślenia i uzasadniania wypowiedzi (30% oceny) 3. Pamięciowego opanowania materiału (20% oceny).</w:t>
            </w:r>
          </w:p>
          <w:p w14:paraId="3644B793" w14:textId="77777777" w:rsidR="00306A89" w:rsidRPr="00930B07" w:rsidRDefault="00306A89" w:rsidP="00741CEF">
            <w:pPr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</w:p>
        </w:tc>
      </w:tr>
    </w:tbl>
    <w:p w14:paraId="033F5352" w14:textId="77777777" w:rsidR="00306A89" w:rsidRPr="00930B07" w:rsidRDefault="00306A89">
      <w:pPr>
        <w:ind w:left="0" w:hanging="2"/>
        <w:rPr>
          <w:rFonts w:asciiTheme="majorHAnsi" w:eastAsia="Calibri" w:hAnsiTheme="majorHAnsi" w:cstheme="majorHAnsi"/>
        </w:rPr>
      </w:pPr>
    </w:p>
    <w:p w14:paraId="2F6C2CF5" w14:textId="77777777" w:rsidR="00306A89" w:rsidRPr="00930B07" w:rsidRDefault="00306A89">
      <w:pPr>
        <w:ind w:left="0" w:hanging="2"/>
        <w:rPr>
          <w:rFonts w:asciiTheme="majorHAnsi" w:eastAsia="Calibri" w:hAnsiTheme="majorHAnsi" w:cstheme="majorHAnsi"/>
        </w:rPr>
      </w:pPr>
    </w:p>
    <w:tbl>
      <w:tblPr>
        <w:tblStyle w:val="a5"/>
        <w:tblW w:w="1009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0099"/>
      </w:tblGrid>
      <w:tr w:rsidR="00930B07" w:rsidRPr="00930B07" w14:paraId="2407D974" w14:textId="77777777">
        <w:trPr>
          <w:trHeight w:val="112"/>
        </w:trPr>
        <w:tc>
          <w:tcPr>
            <w:tcW w:w="10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64058760" w14:textId="77777777" w:rsidR="00306A89" w:rsidRPr="00930B07" w:rsidRDefault="00306A89">
            <w:pPr>
              <w:ind w:left="0" w:hanging="2"/>
              <w:rPr>
                <w:rFonts w:asciiTheme="majorHAnsi" w:eastAsia="Calibri" w:hAnsiTheme="majorHAnsi" w:cstheme="majorHAnsi"/>
                <w:b/>
              </w:rPr>
            </w:pPr>
          </w:p>
          <w:p w14:paraId="43274C96" w14:textId="77777777" w:rsidR="00306A89" w:rsidRPr="00930B07" w:rsidRDefault="00FF67E2">
            <w:pPr>
              <w:ind w:left="0" w:hanging="2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b/>
              </w:rPr>
              <w:t>6. Metody prowadzenia zajęć:</w:t>
            </w:r>
          </w:p>
          <w:p w14:paraId="55B1E0BF" w14:textId="77777777" w:rsidR="00306A89" w:rsidRPr="00930B07" w:rsidRDefault="00306A89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</w:p>
        </w:tc>
      </w:tr>
      <w:tr w:rsidR="00930B07" w:rsidRPr="00930B07" w14:paraId="7B458327" w14:textId="77777777">
        <w:tc>
          <w:tcPr>
            <w:tcW w:w="10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DF75A" w14:textId="77777777" w:rsidR="00306A89" w:rsidRPr="00930B07" w:rsidRDefault="00306A89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  <w:sz w:val="16"/>
                <w:szCs w:val="16"/>
              </w:rPr>
            </w:pPr>
          </w:p>
          <w:p w14:paraId="6A772B15" w14:textId="77777777" w:rsidR="00306A89" w:rsidRPr="00930B07" w:rsidRDefault="00FF67E2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930B07">
              <w:rPr>
                <w:rFonts w:asciiTheme="majorHAnsi" w:eastAsia="Calibri" w:hAnsiTheme="majorHAnsi" w:cstheme="majorHAnsi"/>
                <w:sz w:val="22"/>
                <w:szCs w:val="22"/>
              </w:rPr>
              <w:t>Prezentacja multimedialna, wykład z dyskusją, dyskusja na podstawie przygotowanych pytań i twierdzeń filozoficznych, dylematów egzystencjalnych i etycznych.</w:t>
            </w:r>
          </w:p>
          <w:p w14:paraId="78BCBA57" w14:textId="77777777" w:rsidR="00306A89" w:rsidRPr="00930B07" w:rsidRDefault="00306A89" w:rsidP="00741CEF">
            <w:pPr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</w:tc>
      </w:tr>
    </w:tbl>
    <w:p w14:paraId="34C57092" w14:textId="77777777" w:rsidR="00306A89" w:rsidRPr="00930B07" w:rsidRDefault="00306A89">
      <w:pPr>
        <w:ind w:left="0" w:hanging="2"/>
        <w:rPr>
          <w:rFonts w:asciiTheme="majorHAnsi" w:eastAsia="Calibri" w:hAnsiTheme="majorHAnsi" w:cstheme="majorHAnsi"/>
        </w:rPr>
      </w:pPr>
    </w:p>
    <w:p w14:paraId="157C5F31" w14:textId="77777777" w:rsidR="00306A89" w:rsidRPr="00930B07" w:rsidRDefault="00306A89">
      <w:pPr>
        <w:ind w:left="0" w:hanging="2"/>
        <w:rPr>
          <w:rFonts w:asciiTheme="majorHAnsi" w:eastAsia="Calibri" w:hAnsiTheme="majorHAnsi" w:cstheme="majorHAnsi"/>
        </w:rPr>
      </w:pPr>
    </w:p>
    <w:tbl>
      <w:tblPr>
        <w:tblStyle w:val="a6"/>
        <w:tblW w:w="1009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4941"/>
        <w:gridCol w:w="5158"/>
      </w:tblGrid>
      <w:tr w:rsidR="00930B07" w:rsidRPr="00930B07" w14:paraId="160D3A5E" w14:textId="77777777">
        <w:tc>
          <w:tcPr>
            <w:tcW w:w="10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5F5C9F95" w14:textId="77777777" w:rsidR="00306A89" w:rsidRPr="00930B07" w:rsidRDefault="00306A89">
            <w:pPr>
              <w:ind w:left="0" w:hanging="2"/>
              <w:rPr>
                <w:rFonts w:asciiTheme="majorHAnsi" w:eastAsia="Calibri" w:hAnsiTheme="majorHAnsi" w:cstheme="majorHAnsi"/>
                <w:b/>
              </w:rPr>
            </w:pPr>
          </w:p>
          <w:p w14:paraId="7F630D96" w14:textId="77777777" w:rsidR="00306A89" w:rsidRPr="00930B07" w:rsidRDefault="00FF67E2" w:rsidP="00741CEF">
            <w:pPr>
              <w:ind w:left="0" w:hanging="2"/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</w:pPr>
            <w:r w:rsidRPr="00930B07">
              <w:rPr>
                <w:rFonts w:asciiTheme="majorHAnsi" w:eastAsia="Calibri" w:hAnsiTheme="majorHAnsi" w:cstheme="majorHAnsi"/>
                <w:b/>
              </w:rPr>
              <w:t xml:space="preserve">7. Literatura </w:t>
            </w:r>
          </w:p>
        </w:tc>
      </w:tr>
      <w:tr w:rsidR="00930B07" w:rsidRPr="00930B07" w14:paraId="7A14CB77" w14:textId="77777777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484D9D4" w14:textId="77777777" w:rsidR="00306A89" w:rsidRPr="00930B07" w:rsidRDefault="00306A89">
            <w:pPr>
              <w:keepNext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</w:p>
          <w:p w14:paraId="47A55DE7" w14:textId="77777777" w:rsidR="00306A89" w:rsidRPr="00930B07" w:rsidRDefault="00FF67E2">
            <w:pPr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930B07">
              <w:rPr>
                <w:rFonts w:asciiTheme="majorHAnsi" w:eastAsia="Calibri" w:hAnsiTheme="majorHAnsi" w:cstheme="majorHAnsi"/>
                <w:b/>
              </w:rPr>
              <w:t>Literatura obowiązkowa: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E103020" w14:textId="77777777" w:rsidR="00306A89" w:rsidRPr="00930B07" w:rsidRDefault="00306A89">
            <w:pPr>
              <w:keepNext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Theme="majorHAnsi" w:eastAsia="Calibri" w:hAnsiTheme="majorHAnsi" w:cstheme="majorHAnsi"/>
                <w:b/>
              </w:rPr>
            </w:pPr>
          </w:p>
          <w:p w14:paraId="3E1300DC" w14:textId="77777777" w:rsidR="00306A89" w:rsidRPr="00930B07" w:rsidRDefault="00FF67E2">
            <w:pPr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930B07">
              <w:rPr>
                <w:rFonts w:asciiTheme="majorHAnsi" w:eastAsia="Calibri" w:hAnsiTheme="majorHAnsi" w:cstheme="majorHAnsi"/>
                <w:b/>
              </w:rPr>
              <w:t>Literatura zalecana:</w:t>
            </w:r>
          </w:p>
        </w:tc>
      </w:tr>
      <w:tr w:rsidR="00930B07" w:rsidRPr="00930B07" w14:paraId="3D5F2CAF" w14:textId="77777777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E8261" w14:textId="77777777" w:rsidR="00306A89" w:rsidRPr="00930B07" w:rsidRDefault="00055E57">
            <w:pPr>
              <w:keepNext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930B07">
              <w:rPr>
                <w:rFonts w:asciiTheme="majorHAnsi" w:hAnsiTheme="majorHAnsi" w:cstheme="majorHAnsi"/>
                <w:sz w:val="22"/>
                <w:szCs w:val="22"/>
                <w:shd w:val="clear" w:color="auto" w:fill="FFFFFF"/>
              </w:rPr>
              <w:t xml:space="preserve">Reale, Giovanni, Roberto </w:t>
            </w:r>
            <w:proofErr w:type="spellStart"/>
            <w:r w:rsidRPr="00930B07">
              <w:rPr>
                <w:rFonts w:asciiTheme="majorHAnsi" w:hAnsiTheme="majorHAnsi" w:cstheme="majorHAnsi"/>
                <w:sz w:val="22"/>
                <w:szCs w:val="22"/>
                <w:shd w:val="clear" w:color="auto" w:fill="FFFFFF"/>
              </w:rPr>
              <w:t>Radice</w:t>
            </w:r>
            <w:proofErr w:type="spellEnd"/>
            <w:r w:rsidRPr="00930B07">
              <w:rPr>
                <w:rFonts w:asciiTheme="majorHAnsi" w:hAnsiTheme="majorHAnsi" w:cstheme="majorHAnsi"/>
                <w:sz w:val="22"/>
                <w:szCs w:val="22"/>
                <w:shd w:val="clear" w:color="auto" w:fill="FFFFFF"/>
              </w:rPr>
              <w:t>, and Edward Iwo Zieliński. </w:t>
            </w:r>
            <w:r w:rsidRPr="00930B07">
              <w:rPr>
                <w:rFonts w:asciiTheme="majorHAnsi" w:hAnsiTheme="majorHAnsi" w:cstheme="majorHAnsi"/>
                <w:i/>
                <w:iCs/>
                <w:sz w:val="22"/>
                <w:szCs w:val="22"/>
                <w:shd w:val="clear" w:color="auto" w:fill="FFFFFF"/>
              </w:rPr>
              <w:t>Historia filozofii starożytnej</w:t>
            </w:r>
            <w:r w:rsidRPr="00930B07">
              <w:rPr>
                <w:rFonts w:asciiTheme="majorHAnsi" w:hAnsiTheme="majorHAnsi" w:cstheme="majorHAnsi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930B07">
              <w:rPr>
                <w:rFonts w:asciiTheme="majorHAnsi" w:hAnsiTheme="majorHAnsi" w:cstheme="majorHAnsi"/>
                <w:sz w:val="22"/>
                <w:szCs w:val="22"/>
                <w:shd w:val="clear" w:color="auto" w:fill="FFFFFF"/>
              </w:rPr>
              <w:t>Wydawn</w:t>
            </w:r>
            <w:proofErr w:type="spellEnd"/>
            <w:r w:rsidRPr="00930B07">
              <w:rPr>
                <w:rFonts w:asciiTheme="majorHAnsi" w:hAnsiTheme="majorHAnsi" w:cstheme="majorHAnsi"/>
                <w:sz w:val="22"/>
                <w:szCs w:val="22"/>
                <w:shd w:val="clear" w:color="auto" w:fill="FFFFFF"/>
              </w:rPr>
              <w:t>. KUL, 1999.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C7751" w14:textId="77777777" w:rsidR="00306A89" w:rsidRPr="00930B07" w:rsidRDefault="00FF67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0" w:hanging="2"/>
              <w:rPr>
                <w:rFonts w:asciiTheme="majorHAnsi" w:hAnsiTheme="majorHAnsi" w:cstheme="majorHAnsi"/>
                <w:sz w:val="22"/>
                <w:szCs w:val="22"/>
              </w:rPr>
            </w:pPr>
            <w:r w:rsidRPr="00930B07"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  <w:t xml:space="preserve">Arystoteles, Etyka </w:t>
            </w:r>
            <w:proofErr w:type="spellStart"/>
            <w:r w:rsidRPr="00930B07"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  <w:t>Nikomachejska</w:t>
            </w:r>
            <w:proofErr w:type="spellEnd"/>
            <w:r w:rsidRPr="00930B07"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  <w:t>, Polityka</w:t>
            </w:r>
          </w:p>
          <w:p w14:paraId="6F2A1B1D" w14:textId="77777777" w:rsidR="00306A89" w:rsidRPr="00930B07" w:rsidRDefault="00306A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930B07" w:rsidRPr="00930B07" w14:paraId="4016A22C" w14:textId="77777777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206E0" w14:textId="77777777" w:rsidR="00306A89" w:rsidRPr="00930B07" w:rsidRDefault="00055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30B07">
              <w:rPr>
                <w:rFonts w:asciiTheme="majorHAnsi" w:eastAsia="Calibri" w:hAnsiTheme="majorHAnsi" w:cstheme="majorHAnsi"/>
                <w:sz w:val="22"/>
                <w:szCs w:val="22"/>
              </w:rPr>
              <w:t>Dialogi Platona</w:t>
            </w:r>
          </w:p>
          <w:p w14:paraId="0B0E75ED" w14:textId="77777777" w:rsidR="00C06B43" w:rsidRPr="00930B07" w:rsidRDefault="00C06B4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0" w:hanging="2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EC191" w14:textId="77777777" w:rsidR="00055E57" w:rsidRPr="00930B07" w:rsidRDefault="00055E57" w:rsidP="00055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0" w:hanging="2"/>
              <w:rPr>
                <w:rFonts w:asciiTheme="majorHAnsi" w:hAnsiTheme="majorHAnsi" w:cstheme="majorHAnsi"/>
                <w:sz w:val="22"/>
                <w:szCs w:val="22"/>
              </w:rPr>
            </w:pPr>
            <w:r w:rsidRPr="00930B07"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  <w:t xml:space="preserve">Tischner J., Myślenie według wartości, Kraków 2005 </w:t>
            </w:r>
          </w:p>
          <w:p w14:paraId="4AE4A18E" w14:textId="77777777" w:rsidR="00306A89" w:rsidRPr="00930B07" w:rsidRDefault="00306A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0" w:hanging="2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930B07" w:rsidRPr="00930B07" w14:paraId="172225DF" w14:textId="77777777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846CE" w14:textId="77777777" w:rsidR="00306A89" w:rsidRPr="00930B07" w:rsidRDefault="00055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</w:pPr>
            <w:proofErr w:type="spellStart"/>
            <w:r w:rsidRPr="00930B07"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  <w:t>Tatarkieiwcz</w:t>
            </w:r>
            <w:proofErr w:type="spellEnd"/>
            <w:r w:rsidRPr="00930B07"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  <w:t xml:space="preserve"> W., Historia filozofii, PWN, Warszawa 2023.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117FD" w14:textId="77777777" w:rsidR="00306A89" w:rsidRPr="00930B07" w:rsidRDefault="00055E57" w:rsidP="00055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</w:pPr>
            <w:r w:rsidRPr="00930B07"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  <w:t>Wojtyła K., Miłość i odpowiedzialność, TN KUL, Lublin 2001.</w:t>
            </w:r>
          </w:p>
        </w:tc>
      </w:tr>
      <w:tr w:rsidR="00930B07" w:rsidRPr="00930B07" w14:paraId="036F989E" w14:textId="77777777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139124" w14:textId="77777777" w:rsidR="00306A89" w:rsidRPr="00930B07" w:rsidRDefault="00055E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</w:pPr>
            <w:r w:rsidRPr="00930B07"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  <w:t>Buber Martin, </w:t>
            </w:r>
            <w:r w:rsidRPr="00930B07">
              <w:rPr>
                <w:rFonts w:asciiTheme="majorHAnsi" w:eastAsia="Calibri" w:hAnsiTheme="majorHAnsi" w:cstheme="majorHAnsi"/>
                <w:i/>
                <w:iCs/>
                <w:sz w:val="22"/>
                <w:szCs w:val="22"/>
                <w:highlight w:val="white"/>
              </w:rPr>
              <w:t>Ja i Ty. Wybór pism filozoficznych</w:t>
            </w:r>
            <w:r w:rsidRPr="00930B07"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  <w:t xml:space="preserve">, tłum. J. </w:t>
            </w:r>
            <w:proofErr w:type="spellStart"/>
            <w:r w:rsidRPr="00930B07"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  <w:t>Doktór</w:t>
            </w:r>
            <w:proofErr w:type="spellEnd"/>
            <w:r w:rsidRPr="00930B07"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  <w:t>, Warszawa 1992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3BD3C" w14:textId="77777777" w:rsidR="00306A89" w:rsidRPr="00930B07" w:rsidRDefault="00306A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0" w:hanging="2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6B3E9580" w14:textId="77777777" w:rsidR="00306A89" w:rsidRPr="00930B07" w:rsidRDefault="00306A89">
      <w:pPr>
        <w:ind w:left="0" w:hanging="2"/>
        <w:rPr>
          <w:rFonts w:asciiTheme="majorHAnsi" w:eastAsia="Calibri" w:hAnsiTheme="majorHAnsi" w:cstheme="majorHAnsi"/>
        </w:rPr>
      </w:pPr>
    </w:p>
    <w:p w14:paraId="5AFA40DD" w14:textId="77777777" w:rsidR="00306A89" w:rsidRPr="00930B07" w:rsidRDefault="00306A89">
      <w:pPr>
        <w:ind w:left="0" w:hanging="2"/>
        <w:rPr>
          <w:rFonts w:asciiTheme="majorHAnsi" w:eastAsia="Calibri" w:hAnsiTheme="majorHAnsi" w:cstheme="majorHAnsi"/>
        </w:rPr>
      </w:pPr>
    </w:p>
    <w:tbl>
      <w:tblPr>
        <w:tblStyle w:val="a7"/>
        <w:tblW w:w="10099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6442"/>
        <w:gridCol w:w="3657"/>
      </w:tblGrid>
      <w:tr w:rsidR="00930B07" w:rsidRPr="00930B07" w14:paraId="302689CB" w14:textId="77777777">
        <w:tc>
          <w:tcPr>
            <w:tcW w:w="10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4D9757BE" w14:textId="77777777" w:rsidR="00306A89" w:rsidRPr="00930B07" w:rsidRDefault="00306A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</w:rPr>
            </w:pPr>
          </w:p>
          <w:p w14:paraId="420DFEB9" w14:textId="77777777" w:rsidR="00306A89" w:rsidRPr="00930B07" w:rsidRDefault="00FF6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30B07">
              <w:rPr>
                <w:rFonts w:asciiTheme="majorHAnsi" w:eastAsia="Calibri" w:hAnsiTheme="majorHAnsi" w:cstheme="majorHAnsi"/>
                <w:b/>
              </w:rPr>
              <w:t>8. Kalkulacja ECTS – proponowana:</w:t>
            </w:r>
          </w:p>
          <w:p w14:paraId="2DF1CBDC" w14:textId="77777777" w:rsidR="00306A89" w:rsidRPr="00930B07" w:rsidRDefault="00306A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930B07" w:rsidRPr="00930B07" w14:paraId="5DC2DF3B" w14:textId="77777777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181068A" w14:textId="77777777" w:rsidR="00306A89" w:rsidRPr="00930B07" w:rsidRDefault="00306A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</w:p>
          <w:p w14:paraId="5DE4B525" w14:textId="77777777" w:rsidR="00306A89" w:rsidRPr="00930B07" w:rsidRDefault="00FF6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30B07">
              <w:rPr>
                <w:rFonts w:asciiTheme="majorHAnsi" w:eastAsia="Calibri" w:hAnsiTheme="majorHAnsi" w:cstheme="majorHAnsi"/>
                <w:b/>
              </w:rPr>
              <w:t>ST STACJONARNE/Forma aktywności/obciążenie studenta</w:t>
            </w:r>
          </w:p>
          <w:p w14:paraId="2A06448E" w14:textId="77777777" w:rsidR="00306A89" w:rsidRPr="00930B07" w:rsidRDefault="00306A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D80B594" w14:textId="77777777" w:rsidR="00306A89" w:rsidRPr="00930B07" w:rsidRDefault="00FF6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30B07">
              <w:rPr>
                <w:rFonts w:asciiTheme="majorHAnsi" w:eastAsia="Calibri" w:hAnsiTheme="majorHAnsi" w:cstheme="majorHAnsi"/>
                <w:b/>
              </w:rPr>
              <w:t>Godziny na realizację</w:t>
            </w:r>
          </w:p>
        </w:tc>
      </w:tr>
      <w:tr w:rsidR="00930B07" w:rsidRPr="00930B07" w14:paraId="577BDBDD" w14:textId="77777777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ACCED" w14:textId="77777777" w:rsidR="00306A89" w:rsidRPr="00930B07" w:rsidRDefault="00694ABE" w:rsidP="00694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30B07">
              <w:rPr>
                <w:rFonts w:asciiTheme="majorHAnsi" w:eastAsia="Calibri" w:hAnsiTheme="majorHAnsi" w:cstheme="majorHAnsi"/>
              </w:rPr>
              <w:t xml:space="preserve">Godziny zajęć </w:t>
            </w:r>
            <w:r w:rsidR="00FF67E2" w:rsidRPr="00930B07">
              <w:rPr>
                <w:rFonts w:asciiTheme="majorHAnsi" w:eastAsia="Calibri" w:hAnsiTheme="majorHAnsi" w:cstheme="majorHAnsi"/>
              </w:rPr>
              <w:t>z wykładowcą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4688F" w14:textId="77777777" w:rsidR="00306A89" w:rsidRPr="00930B07" w:rsidRDefault="00C94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30B07">
              <w:rPr>
                <w:rFonts w:asciiTheme="majorHAnsi" w:eastAsia="Calibri" w:hAnsiTheme="majorHAnsi" w:cstheme="majorHAnsi"/>
                <w:i/>
              </w:rPr>
              <w:t>45</w:t>
            </w:r>
          </w:p>
        </w:tc>
      </w:tr>
      <w:tr w:rsidR="00930B07" w:rsidRPr="00930B07" w14:paraId="05D83E08" w14:textId="7777777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AE83AD" w14:textId="77777777" w:rsidR="00306A89" w:rsidRPr="00930B07" w:rsidRDefault="00FF6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30B07">
              <w:rPr>
                <w:rFonts w:asciiTheme="majorHAnsi" w:eastAsia="Calibri" w:hAnsiTheme="majorHAnsi" w:cstheme="majorHAnsi"/>
              </w:rPr>
              <w:t>Praca własna studenta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E6E3F" w14:textId="77777777" w:rsidR="00306A89" w:rsidRPr="00930B07" w:rsidRDefault="00C94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30B07">
              <w:rPr>
                <w:rFonts w:asciiTheme="majorHAnsi" w:eastAsia="Calibri" w:hAnsiTheme="majorHAnsi" w:cstheme="majorHAnsi"/>
                <w:i/>
              </w:rPr>
              <w:t>50</w:t>
            </w:r>
          </w:p>
        </w:tc>
      </w:tr>
      <w:tr w:rsidR="00930B07" w:rsidRPr="00930B07" w14:paraId="008A87F0" w14:textId="7777777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075E6" w14:textId="77777777" w:rsidR="00306A89" w:rsidRPr="00930B07" w:rsidRDefault="00FF6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30B07">
              <w:rPr>
                <w:rFonts w:asciiTheme="majorHAnsi" w:eastAsia="Calibri" w:hAnsiTheme="majorHAnsi" w:cstheme="majorHAnsi"/>
              </w:rPr>
              <w:t>Studia literaturowe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7CCD8" w14:textId="77777777" w:rsidR="00306A89" w:rsidRPr="00930B07" w:rsidRDefault="00FF6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30B07">
              <w:rPr>
                <w:rFonts w:asciiTheme="majorHAnsi" w:eastAsia="Calibri" w:hAnsiTheme="majorHAnsi" w:cstheme="majorHAnsi"/>
                <w:i/>
              </w:rPr>
              <w:t>30</w:t>
            </w:r>
          </w:p>
        </w:tc>
      </w:tr>
      <w:tr w:rsidR="00930B07" w:rsidRPr="00930B07" w14:paraId="7C3F804F" w14:textId="7777777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8DB344" w14:textId="77777777" w:rsidR="00306A89" w:rsidRPr="00930B07" w:rsidRDefault="00FF6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30B07">
              <w:rPr>
                <w:rFonts w:asciiTheme="majorHAnsi" w:eastAsia="Calibri" w:hAnsiTheme="majorHAnsi" w:cstheme="majorHAnsi"/>
              </w:rPr>
              <w:t xml:space="preserve">Przygotowanie prezentacji </w:t>
            </w:r>
            <w:r w:rsidRPr="00930B07">
              <w:rPr>
                <w:rFonts w:asciiTheme="majorHAnsi" w:eastAsia="Calibri" w:hAnsiTheme="majorHAnsi" w:cstheme="majorHAnsi"/>
                <w:i/>
              </w:rPr>
              <w:t>(o ile występuje)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31092" w14:textId="77777777" w:rsidR="00306A89" w:rsidRPr="00930B07" w:rsidRDefault="00C94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i/>
              </w:rPr>
            </w:pPr>
            <w:r w:rsidRPr="00930B07">
              <w:rPr>
                <w:rFonts w:asciiTheme="majorHAnsi" w:eastAsia="Calibri" w:hAnsiTheme="majorHAnsi" w:cstheme="majorHAnsi"/>
                <w:i/>
              </w:rPr>
              <w:t>-</w:t>
            </w:r>
          </w:p>
        </w:tc>
      </w:tr>
      <w:tr w:rsidR="00930B07" w:rsidRPr="00930B07" w14:paraId="1A586D47" w14:textId="77777777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A5DA6" w14:textId="77777777" w:rsidR="00306A89" w:rsidRPr="00930B07" w:rsidRDefault="00FF6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30B07">
              <w:rPr>
                <w:rFonts w:asciiTheme="majorHAnsi" w:eastAsia="Calibri" w:hAnsiTheme="majorHAnsi" w:cstheme="majorHAnsi"/>
              </w:rPr>
              <w:t xml:space="preserve">SUMA GODZIN / </w:t>
            </w:r>
            <w:r w:rsidRPr="00930B07">
              <w:rPr>
                <w:rFonts w:asciiTheme="majorHAnsi" w:eastAsia="Calibri" w:hAnsiTheme="majorHAnsi" w:cstheme="majorHAnsi"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76207" w14:textId="77777777" w:rsidR="00306A89" w:rsidRPr="00930B07" w:rsidRDefault="00C94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30B07">
              <w:rPr>
                <w:rFonts w:asciiTheme="majorHAnsi" w:eastAsia="Calibri" w:hAnsiTheme="majorHAnsi" w:cstheme="majorHAnsi"/>
                <w:i/>
              </w:rPr>
              <w:t>125</w:t>
            </w:r>
          </w:p>
        </w:tc>
      </w:tr>
      <w:tr w:rsidR="00930B07" w:rsidRPr="00930B07" w14:paraId="1DF669D0" w14:textId="77777777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50240" w14:textId="34BF5491" w:rsidR="00306A89" w:rsidRPr="00930B07" w:rsidRDefault="00FF6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30B07">
              <w:rPr>
                <w:rFonts w:asciiTheme="majorHAnsi" w:eastAsia="Calibri" w:hAnsiTheme="majorHAnsi" w:cstheme="majorHAnsi"/>
              </w:rPr>
              <w:t xml:space="preserve">SUMARYCZNA LICZBA PUNKTÓW </w:t>
            </w:r>
            <w:r w:rsidRPr="00930B07">
              <w:rPr>
                <w:rFonts w:asciiTheme="majorHAnsi" w:eastAsia="Calibri" w:hAnsiTheme="majorHAnsi" w:cstheme="majorHAnsi"/>
                <w:b/>
              </w:rPr>
              <w:t>ECTS</w:t>
            </w:r>
            <w:r w:rsidRPr="00930B07">
              <w:rPr>
                <w:rFonts w:asciiTheme="majorHAnsi" w:eastAsia="Calibri" w:hAnsiTheme="majorHAnsi" w:cstheme="majorHAnsi"/>
              </w:rPr>
              <w:t xml:space="preserve"> DLA </w:t>
            </w:r>
            <w:r w:rsidR="00E801E9">
              <w:rPr>
                <w:rFonts w:asciiTheme="majorHAnsi" w:eastAsia="Calibri" w:hAnsiTheme="majorHAnsi" w:cstheme="majorHAnsi"/>
              </w:rPr>
              <w:t>ZAJĘĆ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439B3" w14:textId="77777777" w:rsidR="00306A89" w:rsidRPr="00930B07" w:rsidRDefault="00C94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30B07">
              <w:rPr>
                <w:rFonts w:asciiTheme="majorHAnsi" w:eastAsia="Calibri" w:hAnsiTheme="majorHAnsi" w:cstheme="majorHAnsi"/>
                <w:i/>
              </w:rPr>
              <w:t>5</w:t>
            </w:r>
          </w:p>
        </w:tc>
      </w:tr>
      <w:tr w:rsidR="00930B07" w:rsidRPr="00930B07" w14:paraId="678F4B9C" w14:textId="77777777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146059D" w14:textId="77777777" w:rsidR="00306A89" w:rsidRPr="00930B07" w:rsidRDefault="00306A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</w:p>
          <w:p w14:paraId="46522297" w14:textId="77777777" w:rsidR="00306A89" w:rsidRPr="00930B07" w:rsidRDefault="00FF6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30B07">
              <w:rPr>
                <w:rFonts w:asciiTheme="majorHAnsi" w:eastAsia="Calibri" w:hAnsiTheme="majorHAnsi" w:cstheme="majorHAnsi"/>
                <w:b/>
              </w:rPr>
              <w:t>ST NIESTACJONARNE/Forma aktywności/obciążenie studenta</w:t>
            </w:r>
          </w:p>
          <w:p w14:paraId="5805CA6E" w14:textId="77777777" w:rsidR="00306A89" w:rsidRPr="00930B07" w:rsidRDefault="00306A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133B40D" w14:textId="77777777" w:rsidR="00306A89" w:rsidRPr="00930B07" w:rsidRDefault="00FF6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30B07">
              <w:rPr>
                <w:rFonts w:asciiTheme="majorHAnsi" w:eastAsia="Calibri" w:hAnsiTheme="majorHAnsi" w:cstheme="majorHAnsi"/>
                <w:b/>
              </w:rPr>
              <w:t>Godziny na realizację</w:t>
            </w:r>
          </w:p>
        </w:tc>
      </w:tr>
      <w:tr w:rsidR="00930B07" w:rsidRPr="00930B07" w14:paraId="2736C7C3" w14:textId="77777777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54874B" w14:textId="77777777" w:rsidR="00B225C2" w:rsidRPr="00930B07" w:rsidRDefault="00B225C2" w:rsidP="00694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30B07">
              <w:rPr>
                <w:rFonts w:asciiTheme="majorHAnsi" w:eastAsia="Calibri" w:hAnsiTheme="majorHAnsi" w:cstheme="majorHAnsi"/>
              </w:rPr>
              <w:t xml:space="preserve">Godziny </w:t>
            </w:r>
            <w:r w:rsidR="00694ABE" w:rsidRPr="00930B07">
              <w:rPr>
                <w:rFonts w:asciiTheme="majorHAnsi" w:eastAsia="Calibri" w:hAnsiTheme="majorHAnsi" w:cstheme="majorHAnsi"/>
              </w:rPr>
              <w:t xml:space="preserve">zajęć </w:t>
            </w:r>
            <w:r w:rsidRPr="00930B07">
              <w:rPr>
                <w:rFonts w:asciiTheme="majorHAnsi" w:eastAsia="Calibri" w:hAnsiTheme="majorHAnsi" w:cstheme="majorHAnsi"/>
              </w:rPr>
              <w:t>z wykładowcą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75077" w14:textId="77777777" w:rsidR="00B225C2" w:rsidRPr="00930B07" w:rsidRDefault="00C946CE" w:rsidP="00B225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30B07">
              <w:rPr>
                <w:rFonts w:asciiTheme="majorHAnsi" w:eastAsia="Calibri" w:hAnsiTheme="majorHAnsi" w:cstheme="majorHAnsi"/>
                <w:i/>
              </w:rPr>
              <w:t>27</w:t>
            </w:r>
          </w:p>
        </w:tc>
      </w:tr>
      <w:tr w:rsidR="00930B07" w:rsidRPr="00930B07" w14:paraId="31EF5E8C" w14:textId="7777777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A5835" w14:textId="77777777" w:rsidR="00B225C2" w:rsidRPr="00930B07" w:rsidRDefault="00B225C2" w:rsidP="00B225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30B07">
              <w:rPr>
                <w:rFonts w:asciiTheme="majorHAnsi" w:eastAsia="Calibri" w:hAnsiTheme="majorHAnsi" w:cstheme="majorHAnsi"/>
              </w:rPr>
              <w:t>Praca własna studenta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6D752" w14:textId="77777777" w:rsidR="00B225C2" w:rsidRPr="00930B07" w:rsidRDefault="00C946CE" w:rsidP="00B225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30B07">
              <w:rPr>
                <w:rFonts w:asciiTheme="majorHAnsi" w:eastAsia="Calibri" w:hAnsiTheme="majorHAnsi" w:cstheme="majorHAnsi"/>
                <w:i/>
              </w:rPr>
              <w:t>53</w:t>
            </w:r>
          </w:p>
        </w:tc>
      </w:tr>
      <w:tr w:rsidR="00930B07" w:rsidRPr="00930B07" w14:paraId="4EBE1D03" w14:textId="7777777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B0124" w14:textId="77777777" w:rsidR="00B225C2" w:rsidRPr="00930B07" w:rsidRDefault="00B225C2" w:rsidP="00B225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30B07">
              <w:rPr>
                <w:rFonts w:asciiTheme="majorHAnsi" w:eastAsia="Calibri" w:hAnsiTheme="majorHAnsi" w:cstheme="majorHAnsi"/>
              </w:rPr>
              <w:t>Studia literaturowe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AB95" w14:textId="77777777" w:rsidR="00B225C2" w:rsidRPr="00930B07" w:rsidRDefault="00C946CE" w:rsidP="00C94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30B07">
              <w:rPr>
                <w:rFonts w:asciiTheme="majorHAnsi" w:eastAsia="Calibri" w:hAnsiTheme="majorHAnsi" w:cstheme="majorHAnsi"/>
                <w:i/>
              </w:rPr>
              <w:t>45</w:t>
            </w:r>
          </w:p>
        </w:tc>
      </w:tr>
      <w:tr w:rsidR="00930B07" w:rsidRPr="00930B07" w14:paraId="5DA5FABF" w14:textId="7777777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BEA88" w14:textId="77777777" w:rsidR="00B225C2" w:rsidRPr="00930B07" w:rsidRDefault="00B225C2" w:rsidP="00B225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30B07">
              <w:rPr>
                <w:rFonts w:asciiTheme="majorHAnsi" w:eastAsia="Calibri" w:hAnsiTheme="majorHAnsi" w:cstheme="majorHAnsi"/>
              </w:rPr>
              <w:t xml:space="preserve">Przygotowanie prezentacji </w:t>
            </w:r>
            <w:r w:rsidRPr="00930B07">
              <w:rPr>
                <w:rFonts w:asciiTheme="majorHAnsi" w:eastAsia="Calibri" w:hAnsiTheme="majorHAnsi" w:cstheme="majorHAnsi"/>
                <w:i/>
              </w:rPr>
              <w:t>(o ile występuje)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15992" w14:textId="77777777" w:rsidR="00B225C2" w:rsidRPr="00930B07" w:rsidRDefault="00C946CE" w:rsidP="00B225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i/>
              </w:rPr>
            </w:pPr>
            <w:r w:rsidRPr="00930B07">
              <w:rPr>
                <w:rFonts w:asciiTheme="majorHAnsi" w:eastAsia="Calibri" w:hAnsiTheme="majorHAnsi" w:cstheme="majorHAnsi"/>
                <w:i/>
              </w:rPr>
              <w:t>-</w:t>
            </w:r>
          </w:p>
        </w:tc>
      </w:tr>
      <w:tr w:rsidR="00930B07" w:rsidRPr="00930B07" w14:paraId="6735F9D0" w14:textId="77777777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9160E1" w14:textId="77777777" w:rsidR="00B225C2" w:rsidRPr="00930B07" w:rsidRDefault="00B225C2" w:rsidP="00B225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30B07">
              <w:rPr>
                <w:rFonts w:asciiTheme="majorHAnsi" w:eastAsia="Calibri" w:hAnsiTheme="majorHAnsi" w:cstheme="majorHAnsi"/>
              </w:rPr>
              <w:t xml:space="preserve">SUMA GODZIN / </w:t>
            </w:r>
            <w:r w:rsidRPr="00930B07">
              <w:rPr>
                <w:rFonts w:asciiTheme="majorHAnsi" w:eastAsia="Calibri" w:hAnsiTheme="majorHAnsi" w:cstheme="majorHAnsi"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E7C5E" w14:textId="77777777" w:rsidR="00B225C2" w:rsidRPr="00930B07" w:rsidRDefault="00C946CE" w:rsidP="00B225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30B07">
              <w:rPr>
                <w:rFonts w:asciiTheme="majorHAnsi" w:eastAsia="Calibri" w:hAnsiTheme="majorHAnsi" w:cstheme="majorHAnsi"/>
                <w:i/>
              </w:rPr>
              <w:t>125</w:t>
            </w:r>
          </w:p>
        </w:tc>
      </w:tr>
      <w:tr w:rsidR="00930B07" w:rsidRPr="00930B07" w14:paraId="34FAB9AA" w14:textId="77777777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D8E56" w14:textId="4C398F21" w:rsidR="00B225C2" w:rsidRPr="00930B07" w:rsidRDefault="00B225C2" w:rsidP="00B225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30B07">
              <w:rPr>
                <w:rFonts w:asciiTheme="majorHAnsi" w:eastAsia="Calibri" w:hAnsiTheme="majorHAnsi" w:cstheme="majorHAnsi"/>
              </w:rPr>
              <w:t xml:space="preserve">SUMARYCZNA LICZBA PUNKTÓW </w:t>
            </w:r>
            <w:r w:rsidRPr="00930B07">
              <w:rPr>
                <w:rFonts w:asciiTheme="majorHAnsi" w:eastAsia="Calibri" w:hAnsiTheme="majorHAnsi" w:cstheme="majorHAnsi"/>
                <w:b/>
              </w:rPr>
              <w:t>ECTS</w:t>
            </w:r>
            <w:r w:rsidRPr="00930B07">
              <w:rPr>
                <w:rFonts w:asciiTheme="majorHAnsi" w:eastAsia="Calibri" w:hAnsiTheme="majorHAnsi" w:cstheme="majorHAnsi"/>
              </w:rPr>
              <w:t xml:space="preserve"> DLA </w:t>
            </w:r>
            <w:r w:rsidR="00E801E9">
              <w:rPr>
                <w:rFonts w:asciiTheme="majorHAnsi" w:eastAsia="Calibri" w:hAnsiTheme="majorHAnsi" w:cstheme="majorHAnsi"/>
              </w:rPr>
              <w:t>ZAJĘĆ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A30B1" w14:textId="77777777" w:rsidR="00B225C2" w:rsidRPr="00930B07" w:rsidRDefault="00C946CE" w:rsidP="00B225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30B07">
              <w:rPr>
                <w:rFonts w:asciiTheme="majorHAnsi" w:eastAsia="Calibri" w:hAnsiTheme="majorHAnsi" w:cstheme="majorHAnsi"/>
                <w:i/>
              </w:rPr>
              <w:t>5</w:t>
            </w:r>
          </w:p>
        </w:tc>
      </w:tr>
    </w:tbl>
    <w:p w14:paraId="11B16D8D" w14:textId="77777777" w:rsidR="00306A89" w:rsidRPr="00930B07" w:rsidRDefault="00306A89">
      <w:pPr>
        <w:ind w:left="0" w:hanging="2"/>
        <w:rPr>
          <w:rFonts w:asciiTheme="majorHAnsi" w:eastAsia="Calibri" w:hAnsiTheme="majorHAnsi" w:cstheme="majorHAnsi"/>
          <w:i/>
        </w:rPr>
      </w:pPr>
    </w:p>
    <w:p w14:paraId="5EC475F0" w14:textId="77777777" w:rsidR="00306A89" w:rsidRPr="00930B07" w:rsidRDefault="00306A89">
      <w:pPr>
        <w:ind w:left="0" w:hanging="2"/>
        <w:rPr>
          <w:rFonts w:asciiTheme="majorHAnsi" w:eastAsia="Calibri" w:hAnsiTheme="majorHAnsi" w:cstheme="majorHAnsi"/>
          <w:b/>
          <w:i/>
        </w:rPr>
      </w:pPr>
    </w:p>
    <w:p w14:paraId="31ED6F79" w14:textId="77777777" w:rsidR="00306A89" w:rsidRPr="00930B07" w:rsidRDefault="00306A89">
      <w:pPr>
        <w:ind w:left="0" w:hanging="2"/>
        <w:rPr>
          <w:rFonts w:asciiTheme="majorHAnsi" w:eastAsia="Calibri" w:hAnsiTheme="majorHAnsi" w:cstheme="majorHAnsi"/>
          <w:b/>
          <w:i/>
        </w:rPr>
      </w:pPr>
    </w:p>
    <w:p w14:paraId="7CDA5563" w14:textId="77777777" w:rsidR="00306A89" w:rsidRPr="00930B07" w:rsidRDefault="00306A89" w:rsidP="00823064">
      <w:pPr>
        <w:ind w:leftChars="0" w:left="0" w:firstLineChars="0" w:firstLine="0"/>
        <w:jc w:val="both"/>
        <w:rPr>
          <w:rFonts w:asciiTheme="majorHAnsi" w:eastAsia="Calibri" w:hAnsiTheme="majorHAnsi" w:cstheme="majorHAnsi"/>
          <w:b/>
          <w:i/>
          <w:sz w:val="22"/>
          <w:szCs w:val="22"/>
        </w:rPr>
      </w:pPr>
    </w:p>
    <w:p w14:paraId="5F0AAE66" w14:textId="77777777" w:rsidR="00306A89" w:rsidRPr="00930B07" w:rsidRDefault="00306A89">
      <w:pPr>
        <w:ind w:left="0" w:hanging="2"/>
        <w:rPr>
          <w:rFonts w:asciiTheme="majorHAnsi" w:eastAsia="Calibri" w:hAnsiTheme="majorHAnsi" w:cstheme="majorHAnsi"/>
          <w:b/>
          <w:i/>
          <w:sz w:val="22"/>
          <w:szCs w:val="22"/>
        </w:rPr>
      </w:pPr>
    </w:p>
    <w:sectPr w:rsidR="00306A89" w:rsidRPr="00930B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8D165F" w14:textId="77777777" w:rsidR="00FF67E2" w:rsidRDefault="00FF67E2">
      <w:pPr>
        <w:spacing w:line="240" w:lineRule="auto"/>
        <w:ind w:left="0" w:hanging="2"/>
      </w:pPr>
      <w:r>
        <w:separator/>
      </w:r>
    </w:p>
  </w:endnote>
  <w:endnote w:type="continuationSeparator" w:id="0">
    <w:p w14:paraId="18234172" w14:textId="77777777" w:rsidR="00FF67E2" w:rsidRDefault="00FF67E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6D99F" w14:textId="77777777" w:rsidR="00823064" w:rsidRDefault="00823064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B7FF2" w14:textId="77777777" w:rsidR="00306A89" w:rsidRDefault="00FF67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0" behindDoc="0" locked="0" layoutInCell="1" hidden="0" allowOverlap="1" wp14:anchorId="06047B0C" wp14:editId="74F1356D">
              <wp:simplePos x="0" y="0"/>
              <wp:positionH relativeFrom="column">
                <wp:posOffset>6654800</wp:posOffset>
              </wp:positionH>
              <wp:positionV relativeFrom="paragraph">
                <wp:posOffset>0</wp:posOffset>
              </wp:positionV>
              <wp:extent cx="82550" cy="180975"/>
              <wp:effectExtent l="0" t="0" r="0" b="0"/>
              <wp:wrapSquare wrapText="bothSides" distT="0" distB="0" distL="0" distR="0"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309488" y="3694275"/>
                        <a:ext cx="73025" cy="171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649B8E08" w14:textId="77777777" w:rsidR="00306A89" w:rsidRDefault="00FF67E2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color w:val="000000"/>
                            </w:rPr>
                            <w:t xml:space="preserve"> PAGE 5</w:t>
                          </w:r>
                        </w:p>
                        <w:p w14:paraId="3EA4B76D" w14:textId="77777777" w:rsidR="00306A89" w:rsidRDefault="00306A89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id="Prostokąt 1" o:spid="_x0000_s1026" style="position:absolute;margin-left:524pt;margin-top:0;width:6.5pt;height:14.25pt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J+77AEAAKgDAAAOAAAAZHJzL2Uyb0RvYy54bWysU1Fu2zAM/R+wOwj6X2wndtMYcYqhRYYB&#10;xRag2wFkWY6FyZJGKbFzgN1sBxslu222/Q3zh0yaFPke+by9G3tFzgKcNLqi2SKlRGhuGqmPFf36&#10;Zf/ulhLnmW6YMlpU9CIcvdu9fbMdbCmWpjOqEUCwiHblYCvaeW/LJHG8Ez1zC2OFxmBroGceXTgm&#10;DbABq/cqWabpTTIYaCwYLpzDrw9TkO5i/bYV3H9uWyc8URVFbD6eEM86nMluy8ojMNtJPsNg/4Ci&#10;Z1Jj05dSD8wzcgL5V6lecjDOtH7BTZ+YtpVcRA7IJkv/YPPUMSsiFxyOsy9jcv+vLP90PgCRDe6O&#10;Es16XNEBAXrz7ecPT7Iwn8G6EtOe7AFmz6EZyI4t9OGNNMhY0WKVbvJbXPiloqubTb5cF9N8xegJ&#10;x4T1Kl0WlHCMZ+ssL+L4k9c6Fpz/IExPglFRwO3FobLzo/PYG1OfU0JbZ5Rs9lKp6MCxvldAzgw3&#10;vY9PaI5XfktTOiRrE65N4fAlCRwnVsHyYz3OVGvTXHBAzvK9RFCPzPkDA5QIjmtA2VTUfT8xEJSo&#10;jxr3ssnyQNFHJy/WKYoOriP1dYRp3hlUo6dkMu991OaE8f3Jm1ZG4gHVBGUGi3KI5GbpBr1d+zHr&#10;9Qfb/QIAAP//AwBQSwMEFAAGAAgAAAAhAE8ax7LdAAAACQEAAA8AAABkcnMvZG93bnJldi54bWxM&#10;j0FLw0AQhe+C/2EZwZvdbWlLiNkUKXgTxGjR4yY7JqG7syG7SeO/d3rSyzCPN7z5XnFYvBMzjrEP&#10;pGG9UiCQmmB7ajV8vD8/ZCBiMmSNC4QafjDCoby9KUxuw4XecK5SKziEYm40dCkNuZSx6dCbuAoD&#10;EnvfYfQmsRxbaUdz4XDv5EapvfSmJ/7QmQGPHTbnavIa3Ky2p89695VVfYsv52U+hulV6/u75ekR&#10;RMIl/R3DFZ/RoWSmOkxko3Cs1TbjMkkDz6uv9mveag2bbAeyLOT/BuUvAAAA//8DAFBLAQItABQA&#10;BgAIAAAAIQC2gziS/gAAAOEBAAATAAAAAAAAAAAAAAAAAAAAAABbQ29udGVudF9UeXBlc10ueG1s&#10;UEsBAi0AFAAGAAgAAAAhADj9If/WAAAAlAEAAAsAAAAAAAAAAAAAAAAALwEAAF9yZWxzLy5yZWxz&#10;UEsBAi0AFAAGAAgAAAAhAEbMn7vsAQAAqAMAAA4AAAAAAAAAAAAAAAAALgIAAGRycy9lMm9Eb2Mu&#10;eG1sUEsBAi0AFAAGAAgAAAAhAE8ax7LdAAAACQEAAA8AAAAAAAAAAAAAAAAARgQAAGRycy9kb3du&#10;cmV2LnhtbFBLBQYAAAAABAAEAPMAAABQBQAAAAA=&#10;" stroked="f">
              <v:textbox inset="2.53958mm,1.2694mm,2.53958mm,1.2694mm">
                <w:txbxContent>
                  <w:p w:rsidR="00306A89" w:rsidRDefault="00FF67E2">
                    <w:pPr>
                      <w:spacing w:line="240" w:lineRule="auto"/>
                      <w:ind w:left="0" w:hanging="2"/>
                    </w:pPr>
                    <w:r>
                      <w:rPr>
                        <w:color w:val="000000"/>
                      </w:rPr>
                      <w:t xml:space="preserve"> PAGE 5</w:t>
                    </w:r>
                  </w:p>
                  <w:p w:rsidR="00306A89" w:rsidRDefault="00306A89">
                    <w:pPr>
                      <w:spacing w:line="240" w:lineRule="auto"/>
                      <w:ind w:left="0" w:hanging="2"/>
                    </w:pP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5692DF" w14:textId="77777777" w:rsidR="00306A89" w:rsidRDefault="00306A8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D16D93" w14:textId="77777777" w:rsidR="00FF67E2" w:rsidRDefault="00FF67E2">
      <w:pPr>
        <w:spacing w:line="240" w:lineRule="auto"/>
        <w:ind w:left="0" w:hanging="2"/>
      </w:pPr>
      <w:r>
        <w:separator/>
      </w:r>
    </w:p>
  </w:footnote>
  <w:footnote w:type="continuationSeparator" w:id="0">
    <w:p w14:paraId="6799937F" w14:textId="77777777" w:rsidR="00FF67E2" w:rsidRDefault="00FF67E2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E78D" w14:textId="77777777" w:rsidR="00823064" w:rsidRDefault="00823064">
    <w:pPr>
      <w:pStyle w:val="Nagwek"/>
      <w:ind w:left="1" w:hanging="3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45C262" w14:textId="77777777" w:rsidR="00306A89" w:rsidRDefault="00823064">
    <w:pPr>
      <w:pBdr>
        <w:top w:val="none" w:sz="0" w:space="0" w:color="000000"/>
        <w:left w:val="none" w:sz="0" w:space="0" w:color="000000"/>
        <w:bottom w:val="single" w:sz="24" w:space="1" w:color="622423"/>
        <w:right w:val="none" w:sz="0" w:space="0" w:color="000000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color w:val="000000"/>
      </w:rPr>
    </w:pPr>
    <w:r>
      <w:rPr>
        <w:rFonts w:ascii="Cambria" w:eastAsia="Cambria" w:hAnsi="Cambria" w:cs="Cambria"/>
        <w:color w:val="000000"/>
        <w:sz w:val="18"/>
        <w:szCs w:val="18"/>
      </w:rPr>
      <w:t>Akademia Nauk Stosowanych</w:t>
    </w:r>
    <w:r w:rsidR="00FF67E2">
      <w:rPr>
        <w:rFonts w:ascii="Cambria" w:eastAsia="Cambria" w:hAnsi="Cambria" w:cs="Cambria"/>
        <w:color w:val="000000"/>
        <w:sz w:val="18"/>
        <w:szCs w:val="18"/>
      </w:rPr>
      <w:t xml:space="preserve"> im. </w:t>
    </w:r>
    <w:r>
      <w:rPr>
        <w:rFonts w:ascii="Cambria" w:eastAsia="Cambria" w:hAnsi="Cambria" w:cs="Cambria"/>
        <w:color w:val="000000"/>
        <w:sz w:val="18"/>
        <w:szCs w:val="18"/>
      </w:rPr>
      <w:t xml:space="preserve">Księcia </w:t>
    </w:r>
    <w:r w:rsidR="00FF67E2">
      <w:rPr>
        <w:rFonts w:ascii="Cambria" w:eastAsia="Cambria" w:hAnsi="Cambria" w:cs="Cambria"/>
        <w:color w:val="000000"/>
        <w:sz w:val="18"/>
        <w:szCs w:val="18"/>
      </w:rPr>
      <w:t>Mieszka I w Poznaniu</w:t>
    </w:r>
  </w:p>
  <w:p w14:paraId="493EECD0" w14:textId="77777777" w:rsidR="00306A89" w:rsidRDefault="00306A8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Cambria" w:eastAsia="Cambria" w:hAnsi="Cambria" w:cs="Cambria"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E2C5FE" w14:textId="77777777" w:rsidR="00306A89" w:rsidRDefault="00FF67E2">
    <w:pPr>
      <w:pBdr>
        <w:top w:val="none" w:sz="0" w:space="0" w:color="000000"/>
        <w:left w:val="none" w:sz="0" w:space="0" w:color="000000"/>
        <w:bottom w:val="single" w:sz="24" w:space="1" w:color="622423"/>
        <w:right w:val="none" w:sz="0" w:space="0" w:color="000000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color w:val="000000"/>
      </w:rPr>
    </w:pPr>
    <w:r>
      <w:rPr>
        <w:rFonts w:ascii="Cambria" w:eastAsia="Cambria" w:hAnsi="Cambria" w:cs="Cambria"/>
      </w:rPr>
      <w:t>Akademia Nauk Stosowanych</w:t>
    </w:r>
    <w:r>
      <w:rPr>
        <w:rFonts w:ascii="Cambria" w:eastAsia="Cambria" w:hAnsi="Cambria" w:cs="Cambria"/>
        <w:color w:val="000000"/>
      </w:rPr>
      <w:t xml:space="preserve"> im. Ksi</w:t>
    </w:r>
    <w:r>
      <w:rPr>
        <w:rFonts w:ascii="Cambria" w:eastAsia="Cambria" w:hAnsi="Cambria" w:cs="Cambria"/>
      </w:rPr>
      <w:t xml:space="preserve">ęcia </w:t>
    </w:r>
    <w:r>
      <w:rPr>
        <w:rFonts w:ascii="Cambria" w:eastAsia="Cambria" w:hAnsi="Cambria" w:cs="Cambria"/>
        <w:color w:val="000000"/>
      </w:rPr>
      <w:t>Mieszka I w Poznaniu</w:t>
    </w:r>
  </w:p>
  <w:p w14:paraId="65D2720B" w14:textId="77777777" w:rsidR="00306A89" w:rsidRDefault="00306A8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1" w:hanging="3"/>
      <w:rPr>
        <w:rFonts w:ascii="Cambria" w:eastAsia="Cambria" w:hAnsi="Cambria" w:cs="Cambria"/>
        <w:color w:val="00000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600237"/>
    <w:multiLevelType w:val="multilevel"/>
    <w:tmpl w:val="5CE65F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45EC2A0B"/>
    <w:multiLevelType w:val="multilevel"/>
    <w:tmpl w:val="5F78D7D2"/>
    <w:lvl w:ilvl="0">
      <w:start w:val="1"/>
      <w:numFmt w:val="decimal"/>
      <w:pStyle w:val="Nagwek1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pStyle w:val="Nagwek2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2">
    <w:nsid w:val="5B424997"/>
    <w:multiLevelType w:val="multilevel"/>
    <w:tmpl w:val="C5E203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89"/>
    <w:rsid w:val="00055E57"/>
    <w:rsid w:val="001D5F9F"/>
    <w:rsid w:val="001F6103"/>
    <w:rsid w:val="002C0A0C"/>
    <w:rsid w:val="00306A89"/>
    <w:rsid w:val="00646CFC"/>
    <w:rsid w:val="00650013"/>
    <w:rsid w:val="00694ABE"/>
    <w:rsid w:val="00741CEF"/>
    <w:rsid w:val="00776048"/>
    <w:rsid w:val="007C7176"/>
    <w:rsid w:val="00823064"/>
    <w:rsid w:val="00930B07"/>
    <w:rsid w:val="0097011F"/>
    <w:rsid w:val="00B225C2"/>
    <w:rsid w:val="00BA7FD2"/>
    <w:rsid w:val="00C06B43"/>
    <w:rsid w:val="00C910BC"/>
    <w:rsid w:val="00C946CE"/>
    <w:rsid w:val="00CE53F7"/>
    <w:rsid w:val="00E801E9"/>
    <w:rsid w:val="00FC2EEB"/>
    <w:rsid w:val="00FE1893"/>
    <w:rsid w:val="00FF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03779"/>
  <w15:docId w15:val="{DA7564C9-15E1-4089-B713-1A7ED0F23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  <w:style w:type="paragraph" w:styleId="Nagwek1">
    <w:name w:val="heading 1"/>
    <w:basedOn w:val="Normalny"/>
    <w:next w:val="Normalny"/>
    <w:pPr>
      <w:keepNext/>
      <w:numPr>
        <w:numId w:val="1"/>
      </w:numPr>
      <w:ind w:left="-1" w:hanging="1"/>
      <w:jc w:val="both"/>
    </w:pPr>
    <w:rPr>
      <w:b/>
      <w:bCs/>
    </w:rPr>
  </w:style>
  <w:style w:type="paragraph" w:styleId="Nagwek2">
    <w:name w:val="heading 2"/>
    <w:basedOn w:val="Normalny"/>
    <w:next w:val="Normalny"/>
    <w:pPr>
      <w:keepNext/>
      <w:numPr>
        <w:ilvl w:val="1"/>
        <w:numId w:val="1"/>
      </w:numPr>
      <w:ind w:left="-1" w:hanging="1"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rFonts w:ascii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rFonts w:ascii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4">
    <w:name w:val="WW8Num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5">
    <w:name w:val="WW8Num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6">
    <w:name w:val="WW8Num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7">
    <w:name w:val="WW8Num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8">
    <w:name w:val="WW8Num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3">
    <w:name w:val="WW8Num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4">
    <w:name w:val="WW8Num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5">
    <w:name w:val="WW8Num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6">
    <w:name w:val="WW8Num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7">
    <w:name w:val="WW8Num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8">
    <w:name w:val="WW8Num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4">
    <w:name w:val="WW8Num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5">
    <w:name w:val="WW8Num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6">
    <w:name w:val="WW8Num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7">
    <w:name w:val="WW8Num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8">
    <w:name w:val="WW8Num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4">
    <w:name w:val="WW8Num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5">
    <w:name w:val="WW8Num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6">
    <w:name w:val="WW8Num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7">
    <w:name w:val="WW8Num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8">
    <w:name w:val="WW8Num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3">
    <w:name w:val="WW8Num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5">
    <w:name w:val="WW8Num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6">
    <w:name w:val="WW8Num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7">
    <w:name w:val="WW8Num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8">
    <w:name w:val="WW8Num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3">
    <w:name w:val="WW8Num1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4">
    <w:name w:val="WW8Num1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5">
    <w:name w:val="WW8Num1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6">
    <w:name w:val="WW8Num1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7">
    <w:name w:val="WW8Num1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8">
    <w:name w:val="WW8Num1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4">
    <w:name w:val="WW8Num1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5">
    <w:name w:val="WW8Num1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6">
    <w:name w:val="WW8Num1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7">
    <w:name w:val="WW8Num1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8">
    <w:name w:val="WW8Num1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Numerstron">
    <w:name w:val="Numer stron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greytext10">
    <w:name w:val="greytext10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st">
    <w:name w:val="st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Wyrnienie">
    <w:name w:val="Wyróżnienie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76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Wcicietrecitekstu">
    <w:name w:val="Wcięcie treści tekstu"/>
    <w:basedOn w:val="Normalny"/>
    <w:pPr>
      <w:ind w:left="360" w:firstLine="0"/>
      <w:jc w:val="both"/>
    </w:pPr>
    <w:rPr>
      <w:rFonts w:ascii="Arial" w:hAnsi="Arial" w:cs="Aria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pPr>
      <w:spacing w:after="200" w:line="276" w:lineRule="auto"/>
      <w:ind w:left="720" w:firstLine="0"/>
    </w:pPr>
    <w:rPr>
      <w:rFonts w:ascii="Calibri" w:eastAsia="Calibri" w:hAnsi="Calibri" w:cs="Calibri"/>
      <w:sz w:val="22"/>
      <w:szCs w:val="22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055E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1EDkXdm2WaeQLHnwK8bxZYRRBQ==">CgMxLjA4AHIhMXY0S3paa3JRZU5SYUZMZjVwa21wbjlVczBzU0RTN1dB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1041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`</dc:creator>
  <cp:lastModifiedBy>2 - DELL MEIN 2021</cp:lastModifiedBy>
  <cp:revision>37</cp:revision>
  <dcterms:created xsi:type="dcterms:W3CDTF">2023-09-07T11:28:00Z</dcterms:created>
  <dcterms:modified xsi:type="dcterms:W3CDTF">2023-10-17T13:08:00Z</dcterms:modified>
</cp:coreProperties>
</file>