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56" w:rsidRDefault="001F60BD">
      <w:pPr>
        <w:pStyle w:val="Nagwek1"/>
        <w:spacing w:before="83" w:line="247" w:lineRule="auto"/>
      </w:pPr>
      <w:r>
        <w:t>Egzamin d</w:t>
      </w:r>
      <w:r w:rsidR="00BF4452">
        <w:t>yplomowy w roku akademickim 2023/2024</w:t>
      </w:r>
    </w:p>
    <w:p w:rsidR="00343B56" w:rsidRDefault="001F60BD">
      <w:pPr>
        <w:spacing w:before="49"/>
        <w:ind w:left="2421" w:right="2543"/>
        <w:jc w:val="center"/>
        <w:rPr>
          <w:b/>
          <w:sz w:val="28"/>
        </w:rPr>
      </w:pPr>
      <w:r>
        <w:rPr>
          <w:b/>
          <w:sz w:val="28"/>
        </w:rPr>
        <w:t>WYDZIAŁ NAUK SPOŁECZNYCH</w:t>
      </w:r>
    </w:p>
    <w:p w:rsidR="00343B56" w:rsidRDefault="00343B56">
      <w:pPr>
        <w:pStyle w:val="Tekstpodstawowy"/>
        <w:rPr>
          <w:b/>
          <w:sz w:val="20"/>
        </w:rPr>
      </w:pPr>
    </w:p>
    <w:p w:rsidR="00343B56" w:rsidRDefault="00BF4452">
      <w:pPr>
        <w:pStyle w:val="Tekstpodstawowy"/>
        <w:spacing w:before="5"/>
        <w:rPr>
          <w:b/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225425</wp:posOffset>
                </wp:positionV>
                <wp:extent cx="5798185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7B1B" id="Rectangle 2" o:spid="_x0000_s1026" style="position:absolute;margin-left:69.35pt;margin-top:17.75pt;width:456.5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91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43B56" w:rsidRDefault="00343B56">
      <w:pPr>
        <w:pStyle w:val="Tekstpodstawowy"/>
        <w:spacing w:before="1"/>
        <w:rPr>
          <w:b/>
          <w:sz w:val="27"/>
        </w:rPr>
      </w:pPr>
    </w:p>
    <w:p w:rsidR="00343B56" w:rsidRDefault="001F60BD">
      <w:pPr>
        <w:pStyle w:val="Tekstpodstawowy"/>
        <w:ind w:left="2421" w:right="2542"/>
        <w:jc w:val="center"/>
      </w:pPr>
      <w:r>
        <w:t>WYDZIAŁ NAUK SPOŁECZNYCH</w:t>
      </w:r>
    </w:p>
    <w:p w:rsidR="00343B56" w:rsidRDefault="001F60BD">
      <w:pPr>
        <w:pStyle w:val="Tekstpodstawowy"/>
        <w:spacing w:before="22" w:line="535" w:lineRule="auto"/>
        <w:ind w:left="234" w:right="367"/>
        <w:jc w:val="center"/>
      </w:pPr>
      <w:r>
        <w:t>AKADEMII NAUK STOSOWANYCH IM. KSIĘCIA MIESZKA I W POZNANIU WARUNKI PRZYSTĄPIENIA DO EGZAMINU DYPLOMOWEGO</w:t>
      </w:r>
    </w:p>
    <w:p w:rsidR="00343B56" w:rsidRDefault="00343B56">
      <w:pPr>
        <w:pStyle w:val="Tekstpodstawowy"/>
        <w:rPr>
          <w:sz w:val="26"/>
        </w:rPr>
      </w:pPr>
    </w:p>
    <w:p w:rsidR="00343B56" w:rsidRDefault="00343B56">
      <w:pPr>
        <w:pStyle w:val="Tekstpodstawowy"/>
        <w:spacing w:before="5"/>
        <w:rPr>
          <w:sz w:val="27"/>
        </w:rPr>
      </w:pPr>
    </w:p>
    <w:p w:rsidR="00343B56" w:rsidRDefault="001F60BD">
      <w:pPr>
        <w:ind w:left="136"/>
        <w:rPr>
          <w:b/>
          <w:sz w:val="24"/>
        </w:rPr>
      </w:pPr>
      <w:r>
        <w:rPr>
          <w:b/>
          <w:sz w:val="24"/>
          <w:u w:val="thick"/>
        </w:rPr>
        <w:t>STUDENCI KIERUNKÓW:</w:t>
      </w:r>
    </w:p>
    <w:p w:rsidR="00343B56" w:rsidRDefault="00343B56">
      <w:pPr>
        <w:pStyle w:val="Tekstpodstawowy"/>
        <w:spacing w:before="6"/>
        <w:rPr>
          <w:b/>
          <w:sz w:val="19"/>
        </w:rPr>
      </w:pP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90"/>
        <w:rPr>
          <w:sz w:val="24"/>
        </w:rPr>
      </w:pPr>
      <w:r>
        <w:rPr>
          <w:sz w:val="24"/>
        </w:rPr>
        <w:t>PRAWO JEDNOLITE STUDIA MAGISTERSKIE (V</w:t>
      </w:r>
      <w:r>
        <w:rPr>
          <w:spacing w:val="-5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6"/>
        <w:rPr>
          <w:sz w:val="24"/>
        </w:rPr>
      </w:pPr>
      <w:r>
        <w:rPr>
          <w:sz w:val="24"/>
        </w:rPr>
        <w:t>ADMINISTRACJA STUDIA II STOPNIA (II</w:t>
      </w:r>
      <w:r>
        <w:rPr>
          <w:spacing w:val="-18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9"/>
        <w:rPr>
          <w:sz w:val="24"/>
        </w:rPr>
      </w:pPr>
      <w:r>
        <w:rPr>
          <w:sz w:val="24"/>
        </w:rPr>
        <w:t>ADMINISTRACJA STUDIA I STOPNIA (III</w:t>
      </w:r>
      <w:r>
        <w:rPr>
          <w:spacing w:val="-20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6"/>
        <w:rPr>
          <w:sz w:val="24"/>
        </w:rPr>
      </w:pPr>
      <w:r>
        <w:rPr>
          <w:sz w:val="24"/>
        </w:rPr>
        <w:t>BEZPIECZEŃSTWO WEWNĘTRZNE STUDIA I STOPNIA (III</w:t>
      </w:r>
      <w:r>
        <w:rPr>
          <w:spacing w:val="-6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8"/>
        <w:rPr>
          <w:sz w:val="24"/>
        </w:rPr>
      </w:pPr>
      <w:r>
        <w:rPr>
          <w:sz w:val="24"/>
        </w:rPr>
        <w:t>PEDAGOGIKA STUDIA II STOPNIA (II</w:t>
      </w:r>
      <w:r>
        <w:rPr>
          <w:spacing w:val="-13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6"/>
        <w:rPr>
          <w:sz w:val="24"/>
        </w:rPr>
      </w:pPr>
      <w:r>
        <w:rPr>
          <w:sz w:val="24"/>
        </w:rPr>
        <w:t>PEDAGOGIKA STUDIA I STOPNIA (III</w:t>
      </w:r>
      <w:r>
        <w:rPr>
          <w:spacing w:val="-14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9" w:line="266" w:lineRule="auto"/>
        <w:ind w:right="252"/>
        <w:rPr>
          <w:sz w:val="24"/>
        </w:rPr>
      </w:pPr>
      <w:r>
        <w:rPr>
          <w:sz w:val="24"/>
        </w:rPr>
        <w:t>PSYCHOLOGIA JEDNOLITE STUDIA MAGISTERSKIE (V ROK), - FILOLOGIA ANGIELSKA STUDIA I STOPNIA (III</w:t>
      </w:r>
      <w:r>
        <w:rPr>
          <w:spacing w:val="-4"/>
          <w:sz w:val="24"/>
        </w:rPr>
        <w:t xml:space="preserve"> </w:t>
      </w:r>
      <w:r>
        <w:rPr>
          <w:sz w:val="24"/>
        </w:rPr>
        <w:t>ROK).</w:t>
      </w:r>
    </w:p>
    <w:p w:rsidR="00343B56" w:rsidRDefault="00343B56">
      <w:pPr>
        <w:pStyle w:val="Tekstpodstawowy"/>
        <w:rPr>
          <w:sz w:val="26"/>
        </w:rPr>
      </w:pPr>
    </w:p>
    <w:p w:rsidR="00343B56" w:rsidRDefault="00343B56">
      <w:pPr>
        <w:pStyle w:val="Tekstpodstawowy"/>
        <w:spacing w:before="6"/>
        <w:rPr>
          <w:sz w:val="26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Egzamin dyplomowy na</w:t>
      </w:r>
      <w:r>
        <w:rPr>
          <w:spacing w:val="-5"/>
          <w:sz w:val="24"/>
        </w:rPr>
        <w:t xml:space="preserve"> </w:t>
      </w:r>
      <w:r>
        <w:rPr>
          <w:sz w:val="24"/>
        </w:rPr>
        <w:t>kierunkach:</w:t>
      </w:r>
    </w:p>
    <w:p w:rsidR="00343B56" w:rsidRDefault="00343B56">
      <w:pPr>
        <w:pStyle w:val="Tekstpodstawowy"/>
        <w:spacing w:before="2"/>
        <w:rPr>
          <w:sz w:val="21"/>
        </w:rPr>
      </w:pP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90"/>
        <w:rPr>
          <w:sz w:val="24"/>
        </w:rPr>
      </w:pPr>
      <w:r>
        <w:rPr>
          <w:sz w:val="24"/>
        </w:rPr>
        <w:t>Prawo jednolite studia magisterskie (V</w:t>
      </w:r>
      <w:r>
        <w:rPr>
          <w:spacing w:val="-3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9"/>
        <w:rPr>
          <w:sz w:val="24"/>
        </w:rPr>
      </w:pPr>
      <w:r>
        <w:rPr>
          <w:sz w:val="24"/>
        </w:rPr>
        <w:t>Administracja studia II stopnia (II</w:t>
      </w:r>
      <w:r>
        <w:rPr>
          <w:spacing w:val="-5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6"/>
        <w:rPr>
          <w:sz w:val="24"/>
        </w:rPr>
      </w:pPr>
      <w:r>
        <w:rPr>
          <w:sz w:val="24"/>
        </w:rPr>
        <w:t>Administracja studia I stopnia (III</w:t>
      </w:r>
      <w:r>
        <w:rPr>
          <w:spacing w:val="-11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8"/>
        <w:rPr>
          <w:sz w:val="24"/>
        </w:rPr>
      </w:pPr>
      <w:r>
        <w:rPr>
          <w:sz w:val="24"/>
        </w:rPr>
        <w:t>Bezpieczeństwo wewnętrzne studia I stopnia (III</w:t>
      </w:r>
      <w:r>
        <w:rPr>
          <w:spacing w:val="-9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6"/>
        <w:rPr>
          <w:sz w:val="24"/>
        </w:rPr>
      </w:pPr>
      <w:r>
        <w:rPr>
          <w:sz w:val="24"/>
        </w:rPr>
        <w:t>Pedagogika studia II stopnia (II</w:t>
      </w:r>
      <w:r>
        <w:rPr>
          <w:spacing w:val="-10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9"/>
        <w:rPr>
          <w:sz w:val="24"/>
        </w:rPr>
      </w:pPr>
      <w:r>
        <w:rPr>
          <w:sz w:val="24"/>
        </w:rPr>
        <w:t>Pedagogika studia I stopnia (III</w:t>
      </w:r>
      <w:r>
        <w:rPr>
          <w:spacing w:val="-14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6"/>
        <w:rPr>
          <w:sz w:val="24"/>
        </w:rPr>
      </w:pPr>
      <w:r>
        <w:rPr>
          <w:sz w:val="24"/>
        </w:rPr>
        <w:t>Psychologia jednolite studia magisterskie (V</w:t>
      </w:r>
      <w:r>
        <w:rPr>
          <w:spacing w:val="-4"/>
          <w:sz w:val="24"/>
        </w:rPr>
        <w:t xml:space="preserve"> </w:t>
      </w:r>
      <w:r>
        <w:rPr>
          <w:sz w:val="24"/>
        </w:rPr>
        <w:t>rok),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9"/>
        <w:rPr>
          <w:sz w:val="24"/>
        </w:rPr>
      </w:pPr>
      <w:r>
        <w:rPr>
          <w:sz w:val="24"/>
        </w:rPr>
        <w:t>Filologia angielska studia I stopnia (III</w:t>
      </w:r>
      <w:r>
        <w:rPr>
          <w:spacing w:val="-5"/>
          <w:sz w:val="24"/>
        </w:rPr>
        <w:t xml:space="preserve"> </w:t>
      </w:r>
      <w:r>
        <w:rPr>
          <w:sz w:val="24"/>
        </w:rPr>
        <w:t>rok),</w:t>
      </w:r>
    </w:p>
    <w:p w:rsidR="00343B56" w:rsidRDefault="00343B56">
      <w:pPr>
        <w:pStyle w:val="Tekstpodstawowy"/>
        <w:spacing w:before="1"/>
        <w:rPr>
          <w:sz w:val="31"/>
        </w:rPr>
      </w:pPr>
    </w:p>
    <w:p w:rsidR="00343B56" w:rsidRDefault="001F60BD">
      <w:pPr>
        <w:pStyle w:val="Tekstpodstawowy"/>
        <w:spacing w:line="266" w:lineRule="auto"/>
        <w:ind w:left="131" w:hanging="10"/>
      </w:pPr>
      <w:r>
        <w:t>odbywa się zgodnie z Zarządzeniem Dziekana Wydziału Nauk Społecznych Akademii Nauk Stosowanych im. Księcia Mieszka I w Pozn</w:t>
      </w:r>
      <w:r w:rsidR="00BF4452">
        <w:t>aniu na rok akademicki 2023/2024</w:t>
      </w:r>
      <w:r>
        <w:t>.</w:t>
      </w:r>
    </w:p>
    <w:p w:rsidR="00343B56" w:rsidRDefault="00343B56">
      <w:pPr>
        <w:pStyle w:val="Tekstpodstawowy"/>
        <w:spacing w:before="6"/>
        <w:rPr>
          <w:sz w:val="28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856"/>
          <w:tab w:val="left" w:pos="857"/>
        </w:tabs>
        <w:spacing w:line="268" w:lineRule="auto"/>
        <w:ind w:left="146" w:right="256" w:hanging="10"/>
        <w:rPr>
          <w:sz w:val="24"/>
        </w:rPr>
      </w:pPr>
      <w:r>
        <w:rPr>
          <w:sz w:val="24"/>
        </w:rPr>
        <w:t>Terminy egzaminu dyplomow</w:t>
      </w:r>
      <w:r w:rsidR="00BF4452">
        <w:rPr>
          <w:sz w:val="24"/>
        </w:rPr>
        <w:t>ego w roku akademickim 2023/2024</w:t>
      </w:r>
      <w:r>
        <w:rPr>
          <w:sz w:val="24"/>
        </w:rPr>
        <w:t xml:space="preserve"> określa Dziekan Wydziału.</w:t>
      </w:r>
    </w:p>
    <w:p w:rsidR="00343B56" w:rsidRDefault="00343B56">
      <w:pPr>
        <w:pStyle w:val="Tekstpodstawowy"/>
        <w:spacing w:before="1"/>
        <w:rPr>
          <w:sz w:val="28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856"/>
          <w:tab w:val="left" w:pos="857"/>
        </w:tabs>
        <w:spacing w:line="266" w:lineRule="auto"/>
        <w:ind w:left="146" w:right="257" w:hanging="10"/>
        <w:rPr>
          <w:sz w:val="24"/>
        </w:rPr>
      </w:pPr>
      <w:r>
        <w:rPr>
          <w:sz w:val="24"/>
        </w:rPr>
        <w:t>Do egzaminu dyplomowego może przystąpić student, który zaliczył wszystkie zajęcia, złożył wszystkie egzaminy i zaliczenia oraz zaliczył praktyki</w:t>
      </w:r>
      <w:r>
        <w:rPr>
          <w:spacing w:val="-10"/>
          <w:sz w:val="24"/>
        </w:rPr>
        <w:t xml:space="preserve"> </w:t>
      </w:r>
      <w:r>
        <w:rPr>
          <w:sz w:val="24"/>
        </w:rPr>
        <w:t>zawodowe.</w:t>
      </w:r>
    </w:p>
    <w:p w:rsidR="00343B56" w:rsidRDefault="00343B56">
      <w:pPr>
        <w:spacing w:line="266" w:lineRule="auto"/>
        <w:rPr>
          <w:sz w:val="24"/>
        </w:rPr>
        <w:sectPr w:rsidR="00343B56">
          <w:headerReference w:type="default" r:id="rId7"/>
          <w:footerReference w:type="default" r:id="rId8"/>
          <w:type w:val="continuous"/>
          <w:pgSz w:w="11910" w:h="16840"/>
          <w:pgMar w:top="1320" w:right="1160" w:bottom="1280" w:left="1280" w:header="810" w:footer="1099" w:gutter="0"/>
          <w:pgNumType w:start="1"/>
          <w:cols w:space="708"/>
        </w:sectPr>
      </w:pPr>
    </w:p>
    <w:p w:rsidR="00343B56" w:rsidRDefault="00343B56">
      <w:pPr>
        <w:pStyle w:val="Tekstpodstawowy"/>
        <w:spacing w:before="10"/>
        <w:rPr>
          <w:sz w:val="26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857"/>
        </w:tabs>
        <w:spacing w:before="90" w:line="268" w:lineRule="auto"/>
        <w:ind w:left="146" w:right="257" w:hanging="10"/>
        <w:jc w:val="both"/>
        <w:rPr>
          <w:sz w:val="24"/>
        </w:rPr>
      </w:pPr>
      <w:r>
        <w:rPr>
          <w:sz w:val="24"/>
        </w:rPr>
        <w:t>Do dnia egzaminu dyplomowego należy uregulować bieżące opłaty z tytułu czesnego oraz wymagane opłaty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administracyjne.</w:t>
      </w:r>
    </w:p>
    <w:p w:rsidR="00343B56" w:rsidRDefault="00343B56">
      <w:pPr>
        <w:pStyle w:val="Tekstpodstawowy"/>
        <w:rPr>
          <w:sz w:val="28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857"/>
        </w:tabs>
        <w:spacing w:line="268" w:lineRule="auto"/>
        <w:ind w:left="146" w:right="256" w:hanging="10"/>
        <w:jc w:val="both"/>
        <w:rPr>
          <w:sz w:val="24"/>
        </w:rPr>
      </w:pPr>
      <w:r>
        <w:rPr>
          <w:sz w:val="24"/>
        </w:rPr>
        <w:t>Student przystępuje do egzaminu dyplomowego wyposażony w dokument potwierdzający tożsamość oraz</w:t>
      </w:r>
      <w:r>
        <w:rPr>
          <w:spacing w:val="-5"/>
          <w:sz w:val="24"/>
        </w:rPr>
        <w:t xml:space="preserve"> </w:t>
      </w:r>
      <w:r>
        <w:rPr>
          <w:sz w:val="24"/>
        </w:rPr>
        <w:t>długopis.</w:t>
      </w:r>
    </w:p>
    <w:p w:rsidR="00343B56" w:rsidRDefault="00343B56">
      <w:pPr>
        <w:pStyle w:val="Tekstpodstawowy"/>
        <w:spacing w:before="2"/>
        <w:rPr>
          <w:sz w:val="26"/>
        </w:rPr>
      </w:pPr>
    </w:p>
    <w:p w:rsidR="00343B56" w:rsidRDefault="001F60BD">
      <w:pPr>
        <w:pStyle w:val="Tekstpodstawowy"/>
        <w:ind w:left="122"/>
      </w:pPr>
      <w:r>
        <w:t>Prosimy o przestrzeganie ustalonych godzin egzaminu dyplomowego.</w:t>
      </w:r>
    </w:p>
    <w:p w:rsidR="00343B56" w:rsidRDefault="00343B56">
      <w:pPr>
        <w:pStyle w:val="Tekstpodstawowy"/>
        <w:spacing w:before="3"/>
        <w:rPr>
          <w:sz w:val="29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857"/>
        </w:tabs>
        <w:spacing w:line="268" w:lineRule="auto"/>
        <w:ind w:left="146" w:right="259" w:hanging="10"/>
        <w:jc w:val="both"/>
        <w:rPr>
          <w:sz w:val="24"/>
        </w:rPr>
      </w:pPr>
      <w:r>
        <w:rPr>
          <w:sz w:val="24"/>
        </w:rPr>
        <w:t>Egzamin dyplomowy może zostać uznany za zdany z wynikiem pozytywnym w przypadku, gdy odpowiedź studenta na każde z pytań będzie oceniona co najmniej na ocenę dostateczną.</w:t>
      </w:r>
    </w:p>
    <w:p w:rsidR="00343B56" w:rsidRDefault="00343B56">
      <w:pPr>
        <w:pStyle w:val="Tekstpodstawowy"/>
        <w:spacing w:before="5"/>
        <w:rPr>
          <w:sz w:val="26"/>
        </w:rPr>
      </w:pPr>
    </w:p>
    <w:p w:rsidR="00343B56" w:rsidRDefault="001F60BD">
      <w:pPr>
        <w:pStyle w:val="Tekstpodstawowy"/>
        <w:spacing w:before="1" w:line="268" w:lineRule="auto"/>
        <w:ind w:left="131" w:right="1065" w:hanging="10"/>
      </w:pPr>
      <w:r>
        <w:t>Ocena z egzaminu dyplomowego stanowi średnią arytmetyczną z ocen uzyskanych z odpowiedzi na zadane pytania.</w:t>
      </w:r>
    </w:p>
    <w:p w:rsidR="00343B56" w:rsidRDefault="00343B56">
      <w:pPr>
        <w:pStyle w:val="Tekstpodstawowy"/>
        <w:rPr>
          <w:sz w:val="28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857"/>
        </w:tabs>
        <w:spacing w:line="268" w:lineRule="auto"/>
        <w:ind w:left="146" w:right="248" w:hanging="10"/>
        <w:jc w:val="both"/>
        <w:rPr>
          <w:sz w:val="24"/>
        </w:rPr>
      </w:pPr>
      <w:r>
        <w:rPr>
          <w:sz w:val="24"/>
        </w:rPr>
        <w:t>W przypadku uzyskania oceny niedostatecznej lub nieusprawiedliwionego nieprzystąpienia do egzaminu dyplomowego w ustalonym terminie, Dziekan Wydziału wyznacza drugi termin egzaminu dyplomowego jako ostateczny. Powtórny egzamin dyplomowy może odbyć się nie wcześniej niż przed upływem jednego miesiąca i nie później niż po upływie trzech miesięcy od daty pierwszego</w:t>
      </w:r>
      <w:r>
        <w:rPr>
          <w:spacing w:val="-11"/>
          <w:sz w:val="24"/>
        </w:rPr>
        <w:t xml:space="preserve"> </w:t>
      </w:r>
      <w:r>
        <w:rPr>
          <w:sz w:val="24"/>
        </w:rPr>
        <w:t>terminu.</w:t>
      </w:r>
    </w:p>
    <w:p w:rsidR="00343B56" w:rsidRDefault="00343B56">
      <w:pPr>
        <w:pStyle w:val="Tekstpodstawowy"/>
        <w:rPr>
          <w:sz w:val="28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857"/>
        </w:tabs>
        <w:spacing w:line="266" w:lineRule="auto"/>
        <w:ind w:left="146" w:right="257" w:hanging="10"/>
        <w:jc w:val="both"/>
        <w:rPr>
          <w:sz w:val="24"/>
        </w:rPr>
      </w:pPr>
      <w:r>
        <w:rPr>
          <w:sz w:val="24"/>
        </w:rPr>
        <w:t>Zasady usprawiedliwiania nieobecności na egzaminie dyplomowym reguluje Zarządzenie</w:t>
      </w:r>
      <w:r>
        <w:rPr>
          <w:spacing w:val="-1"/>
          <w:sz w:val="24"/>
        </w:rPr>
        <w:t xml:space="preserve"> </w:t>
      </w:r>
      <w:r>
        <w:rPr>
          <w:sz w:val="24"/>
        </w:rPr>
        <w:t>Dziekana.</w:t>
      </w:r>
    </w:p>
    <w:p w:rsidR="00343B56" w:rsidRDefault="00343B56">
      <w:pPr>
        <w:pStyle w:val="Tekstpodstawowy"/>
        <w:spacing w:before="6"/>
        <w:rPr>
          <w:sz w:val="28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857"/>
        </w:tabs>
        <w:spacing w:line="266" w:lineRule="auto"/>
        <w:ind w:left="146" w:right="258" w:hanging="10"/>
        <w:jc w:val="both"/>
        <w:rPr>
          <w:sz w:val="24"/>
        </w:rPr>
      </w:pPr>
      <w:r>
        <w:rPr>
          <w:sz w:val="24"/>
        </w:rPr>
        <w:t>Ostateczny wynik studiów w przypadku studiów drugiego stopnia i jednolitych studiów magisterskich kończących się pracą dyplomową oblicza się według następujących zasad:</w:t>
      </w:r>
    </w:p>
    <w:p w:rsidR="00343B56" w:rsidRDefault="00343B56">
      <w:pPr>
        <w:pStyle w:val="Tekstpodstawowy"/>
        <w:spacing w:before="7"/>
        <w:rPr>
          <w:sz w:val="28"/>
        </w:rPr>
      </w:pPr>
    </w:p>
    <w:p w:rsidR="00343B56" w:rsidRDefault="001F60BD">
      <w:pPr>
        <w:pStyle w:val="Akapitzlist"/>
        <w:numPr>
          <w:ilvl w:val="0"/>
          <w:numId w:val="5"/>
        </w:numPr>
        <w:tabs>
          <w:tab w:val="left" w:pos="283"/>
        </w:tabs>
        <w:spacing w:line="268" w:lineRule="auto"/>
        <w:ind w:left="131" w:right="250" w:hanging="10"/>
        <w:jc w:val="both"/>
        <w:rPr>
          <w:sz w:val="24"/>
        </w:rPr>
      </w:pPr>
      <w:r>
        <w:rPr>
          <w:sz w:val="24"/>
        </w:rPr>
        <w:t>1/2 średniej arytmetycznej ocen uzyskanych w całym okresie studiów z egzaminów oraz z zaliczeń końcowych z ocena z zajęć niekończących się egzaminem, - 1/4 oceny egzaminu dyplomowego, - 1/4 oceny pracy</w:t>
      </w:r>
      <w:r>
        <w:rPr>
          <w:spacing w:val="-7"/>
          <w:sz w:val="24"/>
        </w:rPr>
        <w:t xml:space="preserve"> </w:t>
      </w:r>
      <w:r>
        <w:rPr>
          <w:sz w:val="24"/>
        </w:rPr>
        <w:t>dyplomowej.</w:t>
      </w:r>
    </w:p>
    <w:p w:rsidR="00343B56" w:rsidRDefault="00343B56">
      <w:pPr>
        <w:pStyle w:val="Tekstpodstawowy"/>
        <w:rPr>
          <w:sz w:val="28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516"/>
        </w:tabs>
        <w:spacing w:line="268" w:lineRule="auto"/>
        <w:ind w:left="131" w:right="256" w:hanging="10"/>
        <w:rPr>
          <w:sz w:val="24"/>
        </w:rPr>
      </w:pPr>
      <w:r>
        <w:rPr>
          <w:sz w:val="24"/>
        </w:rPr>
        <w:t>Ostateczny wynik studiów w przypadku studiów pierwszego stopnia niekończących się pracą dyplomową (egzamin dyplomowy ustny) oblicza się według następujących</w:t>
      </w:r>
      <w:r>
        <w:rPr>
          <w:spacing w:val="-19"/>
          <w:sz w:val="24"/>
        </w:rPr>
        <w:t xml:space="preserve"> </w:t>
      </w:r>
      <w:r>
        <w:rPr>
          <w:sz w:val="24"/>
        </w:rPr>
        <w:t>zasad:</w:t>
      </w:r>
    </w:p>
    <w:p w:rsidR="00343B56" w:rsidRDefault="00343B56">
      <w:pPr>
        <w:pStyle w:val="Tekstpodstawowy"/>
        <w:rPr>
          <w:sz w:val="28"/>
        </w:rPr>
      </w:pPr>
    </w:p>
    <w:p w:rsidR="00343B56" w:rsidRDefault="001F60BD">
      <w:pPr>
        <w:pStyle w:val="Akapitzlist"/>
        <w:numPr>
          <w:ilvl w:val="0"/>
          <w:numId w:val="5"/>
        </w:numPr>
        <w:tabs>
          <w:tab w:val="left" w:pos="283"/>
        </w:tabs>
        <w:spacing w:line="268" w:lineRule="auto"/>
        <w:ind w:left="131" w:right="251" w:hanging="10"/>
        <w:jc w:val="both"/>
        <w:rPr>
          <w:sz w:val="24"/>
        </w:rPr>
      </w:pPr>
      <w:r>
        <w:rPr>
          <w:sz w:val="24"/>
        </w:rPr>
        <w:t>1/2 średniej arytmetycznej ocen uzyskanych w całym okresie studiów z egzaminów oraz z zaliczeń końcowych z oceną z zajęć niekończących się egzaminem, - 1/2 oceny egzaminu dyplomowego.</w:t>
      </w:r>
    </w:p>
    <w:p w:rsidR="00343B56" w:rsidRDefault="00343B56">
      <w:pPr>
        <w:pStyle w:val="Tekstpodstawowy"/>
        <w:spacing w:before="1"/>
        <w:rPr>
          <w:sz w:val="28"/>
        </w:rPr>
      </w:pPr>
    </w:p>
    <w:p w:rsidR="00343B56" w:rsidRDefault="001F60BD">
      <w:pPr>
        <w:pStyle w:val="Akapitzlist"/>
        <w:numPr>
          <w:ilvl w:val="0"/>
          <w:numId w:val="4"/>
        </w:numPr>
        <w:tabs>
          <w:tab w:val="left" w:pos="483"/>
        </w:tabs>
        <w:spacing w:before="1"/>
        <w:ind w:left="482" w:hanging="361"/>
        <w:jc w:val="both"/>
        <w:rPr>
          <w:sz w:val="24"/>
        </w:rPr>
      </w:pPr>
      <w:r>
        <w:rPr>
          <w:sz w:val="24"/>
        </w:rPr>
        <w:t>W dyplomie ukończenia studiów wpisuje się ostateczny wynik studiów zgodnie z</w:t>
      </w:r>
      <w:r>
        <w:rPr>
          <w:spacing w:val="-16"/>
          <w:sz w:val="24"/>
        </w:rPr>
        <w:t xml:space="preserve"> </w:t>
      </w:r>
      <w:r>
        <w:rPr>
          <w:sz w:val="24"/>
        </w:rPr>
        <w:t>zasadą:</w:t>
      </w:r>
    </w:p>
    <w:p w:rsidR="00343B56" w:rsidRDefault="00343B56">
      <w:pPr>
        <w:pStyle w:val="Tekstpodstawowy"/>
        <w:spacing w:before="2"/>
        <w:rPr>
          <w:sz w:val="21"/>
        </w:rPr>
      </w:pPr>
    </w:p>
    <w:p w:rsidR="00310CF8" w:rsidRPr="00310CF8" w:rsidRDefault="00310CF8" w:rsidP="00310CF8">
      <w:pPr>
        <w:pStyle w:val="pf0"/>
        <w:numPr>
          <w:ilvl w:val="0"/>
          <w:numId w:val="6"/>
        </w:numPr>
        <w:spacing w:before="0" w:beforeAutospacing="0" w:after="0" w:afterAutospacing="0"/>
        <w:rPr>
          <w:szCs w:val="22"/>
          <w:lang w:eastAsia="en-US"/>
        </w:rPr>
      </w:pPr>
      <w:r w:rsidRPr="00310CF8">
        <w:rPr>
          <w:szCs w:val="22"/>
          <w:lang w:eastAsia="en-US"/>
        </w:rPr>
        <w:t>dostateczny – do 3,20;</w:t>
      </w:r>
    </w:p>
    <w:p w:rsidR="00310CF8" w:rsidRPr="00310CF8" w:rsidRDefault="00310CF8" w:rsidP="00310CF8">
      <w:pPr>
        <w:pStyle w:val="pf0"/>
        <w:numPr>
          <w:ilvl w:val="0"/>
          <w:numId w:val="6"/>
        </w:numPr>
        <w:spacing w:before="0" w:beforeAutospacing="0" w:after="0" w:afterAutospacing="0"/>
        <w:rPr>
          <w:szCs w:val="22"/>
          <w:lang w:eastAsia="en-US"/>
        </w:rPr>
      </w:pPr>
      <w:r w:rsidRPr="00310CF8">
        <w:rPr>
          <w:szCs w:val="22"/>
          <w:lang w:eastAsia="en-US"/>
        </w:rPr>
        <w:t xml:space="preserve">dostateczny plus – od  3,21do 3,70; </w:t>
      </w:r>
    </w:p>
    <w:p w:rsidR="00310CF8" w:rsidRPr="00310CF8" w:rsidRDefault="00310CF8" w:rsidP="00310CF8">
      <w:pPr>
        <w:pStyle w:val="pf0"/>
        <w:numPr>
          <w:ilvl w:val="0"/>
          <w:numId w:val="6"/>
        </w:numPr>
        <w:spacing w:before="0" w:beforeAutospacing="0" w:after="0" w:afterAutospacing="0"/>
        <w:rPr>
          <w:szCs w:val="22"/>
          <w:lang w:eastAsia="en-US"/>
        </w:rPr>
      </w:pPr>
      <w:r w:rsidRPr="00310CF8">
        <w:rPr>
          <w:szCs w:val="22"/>
          <w:lang w:eastAsia="en-US"/>
        </w:rPr>
        <w:t>dobry – od 3,71 do 4,20</w:t>
      </w:r>
      <w:r w:rsidRPr="00310CF8">
        <w:rPr>
          <w:szCs w:val="22"/>
          <w:lang w:eastAsia="en-US"/>
        </w:rPr>
        <w:t>;</w:t>
      </w:r>
    </w:p>
    <w:p w:rsidR="00310CF8" w:rsidRPr="00310CF8" w:rsidRDefault="00310CF8" w:rsidP="00310CF8">
      <w:pPr>
        <w:pStyle w:val="pf0"/>
        <w:numPr>
          <w:ilvl w:val="0"/>
          <w:numId w:val="6"/>
        </w:numPr>
        <w:spacing w:before="0" w:beforeAutospacing="0" w:after="0" w:afterAutospacing="0"/>
        <w:rPr>
          <w:szCs w:val="22"/>
          <w:lang w:eastAsia="en-US"/>
        </w:rPr>
      </w:pPr>
      <w:r w:rsidRPr="00310CF8">
        <w:rPr>
          <w:szCs w:val="22"/>
          <w:lang w:eastAsia="en-US"/>
        </w:rPr>
        <w:t>dobry plus od 4,21 do 4,50;</w:t>
      </w:r>
    </w:p>
    <w:p w:rsidR="00310CF8" w:rsidRPr="00310CF8" w:rsidRDefault="00310CF8" w:rsidP="00310CF8">
      <w:pPr>
        <w:pStyle w:val="pf0"/>
        <w:numPr>
          <w:ilvl w:val="0"/>
          <w:numId w:val="6"/>
        </w:numPr>
        <w:spacing w:before="0" w:beforeAutospacing="0" w:after="0" w:afterAutospacing="0"/>
        <w:rPr>
          <w:szCs w:val="22"/>
          <w:lang w:eastAsia="en-US"/>
        </w:rPr>
      </w:pPr>
      <w:r w:rsidRPr="00310CF8">
        <w:rPr>
          <w:szCs w:val="22"/>
          <w:lang w:eastAsia="en-US"/>
        </w:rPr>
        <w:t>bardzo dobry – od 4,51 do 5,00.</w:t>
      </w:r>
      <w:bookmarkStart w:id="0" w:name="_GoBack"/>
      <w:bookmarkEnd w:id="0"/>
    </w:p>
    <w:p w:rsidR="00343B56" w:rsidRDefault="00343B56">
      <w:pPr>
        <w:pStyle w:val="Tekstpodstawowy"/>
        <w:spacing w:before="11"/>
        <w:rPr>
          <w:sz w:val="28"/>
        </w:rPr>
      </w:pPr>
    </w:p>
    <w:p w:rsidR="00343B56" w:rsidRDefault="001F60BD">
      <w:pPr>
        <w:pStyle w:val="Tekstpodstawowy"/>
        <w:tabs>
          <w:tab w:val="left" w:pos="1023"/>
          <w:tab w:val="left" w:pos="2206"/>
          <w:tab w:val="left" w:pos="3825"/>
          <w:tab w:val="left" w:pos="5036"/>
          <w:tab w:val="left" w:pos="5619"/>
          <w:tab w:val="left" w:pos="6389"/>
          <w:tab w:val="left" w:pos="8432"/>
        </w:tabs>
        <w:spacing w:line="268" w:lineRule="auto"/>
        <w:ind w:left="131" w:right="257" w:hanging="10"/>
      </w:pPr>
      <w:r>
        <w:t>Wynik</w:t>
      </w:r>
      <w:r>
        <w:tab/>
        <w:t>egzaminu</w:t>
      </w:r>
      <w:r>
        <w:tab/>
        <w:t>dyplomowego</w:t>
      </w:r>
      <w:r>
        <w:tab/>
        <w:t>ogłaszany</w:t>
      </w:r>
      <w:r>
        <w:tab/>
        <w:t>jest</w:t>
      </w:r>
      <w:r>
        <w:tab/>
        <w:t>przez</w:t>
      </w:r>
      <w:r>
        <w:tab/>
        <w:t>Przewodniczącego</w:t>
      </w:r>
      <w:r>
        <w:tab/>
      </w:r>
      <w:r>
        <w:rPr>
          <w:spacing w:val="-3"/>
        </w:rPr>
        <w:t xml:space="preserve">Komisji </w:t>
      </w:r>
      <w:r>
        <w:t>Egzaminacyjnej indywidualnie każdemu</w:t>
      </w:r>
      <w:r>
        <w:rPr>
          <w:spacing w:val="-2"/>
        </w:rPr>
        <w:t xml:space="preserve"> </w:t>
      </w:r>
      <w:r>
        <w:t>Studentowi.</w:t>
      </w:r>
    </w:p>
    <w:p w:rsidR="00343B56" w:rsidRDefault="00343B56">
      <w:pPr>
        <w:pStyle w:val="Tekstpodstawowy"/>
        <w:rPr>
          <w:sz w:val="26"/>
        </w:rPr>
      </w:pPr>
    </w:p>
    <w:p w:rsidR="00343B56" w:rsidRDefault="00343B56">
      <w:pPr>
        <w:pStyle w:val="Tekstpodstawowy"/>
        <w:spacing w:before="8"/>
        <w:rPr>
          <w:sz w:val="26"/>
        </w:rPr>
      </w:pPr>
    </w:p>
    <w:p w:rsidR="00343B56" w:rsidRDefault="001F60BD">
      <w:pPr>
        <w:pStyle w:val="Nagwek2"/>
        <w:ind w:left="241"/>
      </w:pPr>
      <w:r>
        <w:t>PROCEDURA EGZAMINU DYPLOMOWEGO STUDIA PIERWSZEGO STOPNIA</w:t>
      </w:r>
    </w:p>
    <w:p w:rsidR="00343B56" w:rsidRDefault="00343B56">
      <w:pPr>
        <w:pStyle w:val="Tekstpodstawowy"/>
        <w:spacing w:before="2"/>
        <w:rPr>
          <w:b/>
          <w:sz w:val="29"/>
        </w:rPr>
      </w:pPr>
    </w:p>
    <w:p w:rsidR="00343B56" w:rsidRDefault="001F60BD">
      <w:pPr>
        <w:pStyle w:val="Tekstpodstawowy"/>
        <w:spacing w:before="1"/>
        <w:ind w:left="122"/>
      </w:pPr>
      <w:r>
        <w:t>Kierunki studiów:</w:t>
      </w:r>
    </w:p>
    <w:p w:rsidR="00343B56" w:rsidRDefault="00343B56">
      <w:pPr>
        <w:pStyle w:val="Tekstpodstawowy"/>
        <w:spacing w:before="1"/>
        <w:rPr>
          <w:sz w:val="31"/>
        </w:rPr>
      </w:pPr>
    </w:p>
    <w:p w:rsidR="00343B56" w:rsidRDefault="001F60BD">
      <w:pPr>
        <w:pStyle w:val="Akapitzlist"/>
        <w:numPr>
          <w:ilvl w:val="0"/>
          <w:numId w:val="3"/>
        </w:numPr>
        <w:tabs>
          <w:tab w:val="left" w:pos="303"/>
        </w:tabs>
        <w:ind w:hanging="181"/>
        <w:rPr>
          <w:sz w:val="24"/>
        </w:rPr>
      </w:pPr>
      <w:r>
        <w:rPr>
          <w:sz w:val="24"/>
        </w:rPr>
        <w:t>Pedagogika studia I stopnia rok</w:t>
      </w:r>
      <w:r>
        <w:rPr>
          <w:spacing w:val="-3"/>
          <w:sz w:val="24"/>
        </w:rPr>
        <w:t xml:space="preserve"> </w:t>
      </w:r>
      <w:r>
        <w:rPr>
          <w:sz w:val="24"/>
        </w:rPr>
        <w:t>III,</w:t>
      </w:r>
    </w:p>
    <w:p w:rsidR="00343B56" w:rsidRDefault="001F60BD">
      <w:pPr>
        <w:pStyle w:val="Akapitzlist"/>
        <w:numPr>
          <w:ilvl w:val="0"/>
          <w:numId w:val="3"/>
        </w:numPr>
        <w:tabs>
          <w:tab w:val="left" w:pos="303"/>
        </w:tabs>
        <w:spacing w:before="36"/>
        <w:ind w:hanging="181"/>
        <w:rPr>
          <w:sz w:val="24"/>
        </w:rPr>
      </w:pPr>
      <w:r>
        <w:rPr>
          <w:sz w:val="24"/>
        </w:rPr>
        <w:t>Administracja studia I stopnia rok III,</w:t>
      </w:r>
    </w:p>
    <w:p w:rsidR="00343B56" w:rsidRDefault="001F60BD">
      <w:pPr>
        <w:pStyle w:val="Akapitzlist"/>
        <w:numPr>
          <w:ilvl w:val="0"/>
          <w:numId w:val="3"/>
        </w:numPr>
        <w:tabs>
          <w:tab w:val="left" w:pos="303"/>
        </w:tabs>
        <w:spacing w:before="39"/>
        <w:ind w:hanging="181"/>
        <w:rPr>
          <w:sz w:val="24"/>
        </w:rPr>
      </w:pPr>
      <w:r>
        <w:rPr>
          <w:sz w:val="24"/>
        </w:rPr>
        <w:t>Bezpieczeństwo wewnętrzne studia I stopnia rok</w:t>
      </w:r>
      <w:r>
        <w:rPr>
          <w:spacing w:val="-5"/>
          <w:sz w:val="24"/>
        </w:rPr>
        <w:t xml:space="preserve"> </w:t>
      </w:r>
      <w:r>
        <w:rPr>
          <w:sz w:val="24"/>
        </w:rPr>
        <w:t>III,</w:t>
      </w:r>
    </w:p>
    <w:p w:rsidR="00343B56" w:rsidRDefault="001F60BD">
      <w:pPr>
        <w:pStyle w:val="Akapitzlist"/>
        <w:numPr>
          <w:ilvl w:val="0"/>
          <w:numId w:val="3"/>
        </w:numPr>
        <w:tabs>
          <w:tab w:val="left" w:pos="303"/>
        </w:tabs>
        <w:spacing w:before="36"/>
        <w:ind w:hanging="181"/>
        <w:rPr>
          <w:sz w:val="24"/>
        </w:rPr>
      </w:pPr>
      <w:r>
        <w:rPr>
          <w:sz w:val="24"/>
        </w:rPr>
        <w:t>Filologia angielska studia I stopnia rok</w:t>
      </w:r>
      <w:r>
        <w:rPr>
          <w:spacing w:val="-5"/>
          <w:sz w:val="24"/>
        </w:rPr>
        <w:t xml:space="preserve"> </w:t>
      </w:r>
      <w:r>
        <w:rPr>
          <w:sz w:val="24"/>
        </w:rPr>
        <w:t>III:</w:t>
      </w:r>
    </w:p>
    <w:p w:rsidR="00343B56" w:rsidRDefault="00343B56">
      <w:pPr>
        <w:pStyle w:val="Tekstpodstawowy"/>
        <w:spacing w:before="2"/>
        <w:rPr>
          <w:sz w:val="29"/>
        </w:rPr>
      </w:pPr>
    </w:p>
    <w:p w:rsidR="00343B56" w:rsidRDefault="001F60BD">
      <w:pPr>
        <w:pStyle w:val="Akapitzlist"/>
        <w:numPr>
          <w:ilvl w:val="1"/>
          <w:numId w:val="3"/>
        </w:numPr>
        <w:tabs>
          <w:tab w:val="left" w:pos="857"/>
        </w:tabs>
        <w:spacing w:line="266" w:lineRule="auto"/>
        <w:ind w:right="255"/>
        <w:jc w:val="both"/>
        <w:rPr>
          <w:sz w:val="24"/>
        </w:rPr>
      </w:pPr>
      <w:r>
        <w:rPr>
          <w:sz w:val="24"/>
        </w:rPr>
        <w:t xml:space="preserve">Zaliczenie wszystkich zajęć oraz złożenie egzaminów i zaliczeń oraz zaliczenie praktyki zawodowej ‒ dla studiów I stopnia określają wskazane przez </w:t>
      </w:r>
      <w:r>
        <w:rPr>
          <w:spacing w:val="-3"/>
          <w:sz w:val="24"/>
        </w:rPr>
        <w:t xml:space="preserve">Dziekana </w:t>
      </w:r>
      <w:r>
        <w:rPr>
          <w:sz w:val="24"/>
        </w:rPr>
        <w:t>Wydziału terminy I tury i II tury egzaminów dy</w:t>
      </w:r>
      <w:r w:rsidR="00BF4452">
        <w:rPr>
          <w:sz w:val="24"/>
        </w:rPr>
        <w:t>plomowych na rok akademicki 2023/2024</w:t>
      </w:r>
      <w:r>
        <w:rPr>
          <w:sz w:val="24"/>
        </w:rPr>
        <w:t>.</w:t>
      </w:r>
    </w:p>
    <w:p w:rsidR="00343B56" w:rsidRDefault="001F60BD">
      <w:pPr>
        <w:pStyle w:val="Akapitzlist"/>
        <w:numPr>
          <w:ilvl w:val="1"/>
          <w:numId w:val="3"/>
        </w:numPr>
        <w:tabs>
          <w:tab w:val="left" w:pos="857"/>
        </w:tabs>
        <w:spacing w:before="4" w:line="271" w:lineRule="auto"/>
        <w:ind w:right="1398"/>
        <w:jc w:val="both"/>
        <w:rPr>
          <w:sz w:val="24"/>
        </w:rPr>
      </w:pPr>
      <w:r>
        <w:rPr>
          <w:sz w:val="24"/>
        </w:rPr>
        <w:t>Egzamin dyplomowy odbywa się przed Komisją powołaną przez Dziekana Wydziału.</w:t>
      </w:r>
    </w:p>
    <w:p w:rsidR="00343B56" w:rsidRDefault="001F60BD">
      <w:pPr>
        <w:pStyle w:val="Akapitzlist"/>
        <w:numPr>
          <w:ilvl w:val="1"/>
          <w:numId w:val="3"/>
        </w:numPr>
        <w:tabs>
          <w:tab w:val="left" w:pos="857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W skład Komisji wchodzą: Przewodniczący oraz dwóch</w:t>
      </w:r>
      <w:r>
        <w:rPr>
          <w:spacing w:val="-5"/>
          <w:sz w:val="24"/>
        </w:rPr>
        <w:t xml:space="preserve"> </w:t>
      </w:r>
      <w:r>
        <w:rPr>
          <w:sz w:val="24"/>
        </w:rPr>
        <w:t>członków.</w:t>
      </w:r>
    </w:p>
    <w:p w:rsidR="00343B56" w:rsidRDefault="001F60BD">
      <w:pPr>
        <w:pStyle w:val="Akapitzlist"/>
        <w:numPr>
          <w:ilvl w:val="1"/>
          <w:numId w:val="3"/>
        </w:numPr>
        <w:tabs>
          <w:tab w:val="left" w:pos="857"/>
        </w:tabs>
        <w:spacing w:before="36" w:line="268" w:lineRule="auto"/>
        <w:ind w:right="253"/>
        <w:jc w:val="both"/>
        <w:rPr>
          <w:sz w:val="24"/>
        </w:rPr>
      </w:pPr>
      <w:r>
        <w:rPr>
          <w:sz w:val="24"/>
        </w:rPr>
        <w:t>Na egzaminie dyplomowym student powinien wykazać się wiedzą z danego kierunku studiów oraz znajomością zagadnień z wybranej przez niego grupy specjalistycznych zajęć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zawodowych.</w:t>
      </w:r>
    </w:p>
    <w:p w:rsidR="00343B56" w:rsidRDefault="001F60BD">
      <w:pPr>
        <w:pStyle w:val="Akapitzlist"/>
        <w:numPr>
          <w:ilvl w:val="1"/>
          <w:numId w:val="3"/>
        </w:numPr>
        <w:tabs>
          <w:tab w:val="left" w:pos="85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Egzamin dyplomowy jest egzaminem ustnym. Student odpowiada na 3 pytania z</w:t>
      </w:r>
      <w:r>
        <w:rPr>
          <w:spacing w:val="-12"/>
          <w:sz w:val="24"/>
        </w:rPr>
        <w:t xml:space="preserve"> </w:t>
      </w:r>
      <w:r>
        <w:rPr>
          <w:sz w:val="24"/>
        </w:rPr>
        <w:t>puli</w:t>
      </w:r>
    </w:p>
    <w:p w:rsidR="00343B56" w:rsidRDefault="001F60BD">
      <w:pPr>
        <w:pStyle w:val="Tekstpodstawowy"/>
        <w:spacing w:before="39"/>
        <w:ind w:left="856"/>
        <w:jc w:val="both"/>
      </w:pPr>
      <w:r>
        <w:t>100 (losowanie 1 pytania z puli 50 zagadnień z grupy zajęć kierunkowych oraz</w:t>
      </w:r>
    </w:p>
    <w:p w:rsidR="00343B56" w:rsidRDefault="001F60BD">
      <w:pPr>
        <w:pStyle w:val="Tekstpodstawowy"/>
        <w:spacing w:before="31" w:line="268" w:lineRule="auto"/>
        <w:ind w:left="496" w:right="117"/>
        <w:jc w:val="both"/>
      </w:pPr>
      <w:r>
        <w:t>losowanie</w:t>
      </w:r>
      <w:r>
        <w:rPr>
          <w:spacing w:val="21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pytań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puli</w:t>
      </w:r>
      <w:r>
        <w:rPr>
          <w:spacing w:val="23"/>
        </w:rPr>
        <w:t xml:space="preserve"> </w:t>
      </w:r>
      <w:r>
        <w:t>50</w:t>
      </w:r>
      <w:r>
        <w:rPr>
          <w:spacing w:val="21"/>
        </w:rPr>
        <w:t xml:space="preserve"> </w:t>
      </w:r>
      <w:r>
        <w:t>zagadnień</w:t>
      </w:r>
      <w:r>
        <w:rPr>
          <w:spacing w:val="22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grupy</w:t>
      </w:r>
      <w:r>
        <w:rPr>
          <w:spacing w:val="16"/>
        </w:rPr>
        <w:t xml:space="preserve"> </w:t>
      </w:r>
      <w:r>
        <w:t>specjalistycznych</w:t>
      </w:r>
      <w:r>
        <w:rPr>
          <w:spacing w:val="28"/>
        </w:rPr>
        <w:t xml:space="preserve"> </w:t>
      </w:r>
      <w:r>
        <w:t>zajęć</w:t>
      </w:r>
      <w:r>
        <w:rPr>
          <w:spacing w:val="21"/>
        </w:rPr>
        <w:t xml:space="preserve"> </w:t>
      </w:r>
      <w:r>
        <w:t>zawodowych).</w:t>
      </w:r>
      <w:r>
        <w:rPr>
          <w:spacing w:val="25"/>
        </w:rPr>
        <w:t xml:space="preserve"> </w:t>
      </w:r>
      <w:r>
        <w:rPr>
          <w:noProof/>
          <w:spacing w:val="25"/>
          <w:position w:val="-4"/>
          <w:lang w:eastAsia="pl-PL"/>
        </w:rPr>
        <w:drawing>
          <wp:inline distT="0" distB="0" distL="0" distR="0">
            <wp:extent cx="167640" cy="1676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4"/>
        </w:rPr>
        <w:t xml:space="preserve"> </w:t>
      </w:r>
      <w:r>
        <w:t>Student przygotowuje się do odpowiedzi w czasie określonym przez</w:t>
      </w:r>
      <w:r>
        <w:rPr>
          <w:spacing w:val="-6"/>
        </w:rPr>
        <w:t xml:space="preserve"> </w:t>
      </w:r>
      <w:r>
        <w:t>Komisję.</w:t>
      </w:r>
    </w:p>
    <w:p w:rsidR="00343B56" w:rsidRDefault="00343B56">
      <w:pPr>
        <w:pStyle w:val="Tekstpodstawowy"/>
        <w:rPr>
          <w:sz w:val="26"/>
        </w:rPr>
      </w:pPr>
    </w:p>
    <w:p w:rsidR="00343B56" w:rsidRDefault="001F60BD">
      <w:pPr>
        <w:pStyle w:val="Nagwek2"/>
        <w:spacing w:before="1"/>
        <w:ind w:left="236"/>
      </w:pPr>
      <w:r>
        <w:t>STUDIA DRUGIEGO STOPNIA I JEDNOLITE STUDIA MAGISTERSKIE</w:t>
      </w:r>
    </w:p>
    <w:p w:rsidR="00343B56" w:rsidRDefault="00343B56">
      <w:pPr>
        <w:pStyle w:val="Tekstpodstawowy"/>
        <w:spacing w:before="5"/>
        <w:rPr>
          <w:b/>
          <w:sz w:val="29"/>
        </w:rPr>
      </w:pPr>
    </w:p>
    <w:p w:rsidR="00343B56" w:rsidRDefault="001F60BD">
      <w:pPr>
        <w:pStyle w:val="Tekstpodstawowy"/>
        <w:ind w:left="122"/>
      </w:pPr>
      <w:r>
        <w:t>Kierunki studiów:</w:t>
      </w:r>
    </w:p>
    <w:p w:rsidR="00343B56" w:rsidRDefault="00343B56">
      <w:pPr>
        <w:pStyle w:val="Tekstpodstawowy"/>
        <w:spacing w:before="10"/>
        <w:rPr>
          <w:sz w:val="30"/>
        </w:rPr>
      </w:pPr>
    </w:p>
    <w:p w:rsidR="00343B56" w:rsidRDefault="001F60BD">
      <w:pPr>
        <w:pStyle w:val="Akapitzlist"/>
        <w:numPr>
          <w:ilvl w:val="0"/>
          <w:numId w:val="2"/>
        </w:numPr>
        <w:tabs>
          <w:tab w:val="left" w:pos="303"/>
        </w:tabs>
        <w:ind w:hanging="181"/>
        <w:rPr>
          <w:sz w:val="24"/>
        </w:rPr>
      </w:pPr>
      <w:r>
        <w:rPr>
          <w:sz w:val="24"/>
        </w:rPr>
        <w:t>Prawo jednolite studia magisterskie rok</w:t>
      </w:r>
      <w:r>
        <w:rPr>
          <w:spacing w:val="-2"/>
          <w:sz w:val="24"/>
        </w:rPr>
        <w:t xml:space="preserve"> </w:t>
      </w:r>
      <w:r>
        <w:rPr>
          <w:sz w:val="24"/>
        </w:rPr>
        <w:t>V,</w:t>
      </w:r>
    </w:p>
    <w:p w:rsidR="00343B56" w:rsidRDefault="001F60BD">
      <w:pPr>
        <w:pStyle w:val="Akapitzlist"/>
        <w:numPr>
          <w:ilvl w:val="0"/>
          <w:numId w:val="2"/>
        </w:numPr>
        <w:tabs>
          <w:tab w:val="left" w:pos="303"/>
        </w:tabs>
        <w:spacing w:before="39"/>
        <w:ind w:hanging="181"/>
        <w:rPr>
          <w:sz w:val="24"/>
        </w:rPr>
      </w:pPr>
      <w:r>
        <w:rPr>
          <w:sz w:val="24"/>
        </w:rPr>
        <w:t>Administracja studia II stopnia rok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</w:p>
    <w:p w:rsidR="00343B56" w:rsidRDefault="001F60BD">
      <w:pPr>
        <w:pStyle w:val="Akapitzlist"/>
        <w:numPr>
          <w:ilvl w:val="0"/>
          <w:numId w:val="2"/>
        </w:numPr>
        <w:tabs>
          <w:tab w:val="left" w:pos="303"/>
        </w:tabs>
        <w:spacing w:before="36"/>
        <w:ind w:hanging="181"/>
        <w:rPr>
          <w:sz w:val="24"/>
        </w:rPr>
      </w:pPr>
      <w:r>
        <w:rPr>
          <w:sz w:val="24"/>
        </w:rPr>
        <w:t>Pedagogika studia II stopnia rok</w:t>
      </w:r>
      <w:r>
        <w:rPr>
          <w:spacing w:val="-3"/>
          <w:sz w:val="24"/>
        </w:rPr>
        <w:t xml:space="preserve"> </w:t>
      </w:r>
      <w:r>
        <w:rPr>
          <w:sz w:val="24"/>
        </w:rPr>
        <w:t>II,</w:t>
      </w:r>
    </w:p>
    <w:p w:rsidR="00343B56" w:rsidRDefault="001F60BD">
      <w:pPr>
        <w:pStyle w:val="Akapitzlist"/>
        <w:numPr>
          <w:ilvl w:val="0"/>
          <w:numId w:val="2"/>
        </w:numPr>
        <w:tabs>
          <w:tab w:val="left" w:pos="303"/>
        </w:tabs>
        <w:spacing w:before="38"/>
        <w:ind w:hanging="181"/>
        <w:rPr>
          <w:sz w:val="24"/>
        </w:rPr>
      </w:pPr>
      <w:r>
        <w:rPr>
          <w:sz w:val="24"/>
        </w:rPr>
        <w:t>Psychologia jednolite studia magisterskie rok</w:t>
      </w:r>
      <w:r>
        <w:rPr>
          <w:spacing w:val="-1"/>
          <w:sz w:val="24"/>
        </w:rPr>
        <w:t xml:space="preserve"> </w:t>
      </w:r>
      <w:r>
        <w:rPr>
          <w:sz w:val="24"/>
        </w:rPr>
        <w:t>V:</w:t>
      </w:r>
    </w:p>
    <w:p w:rsidR="00343B56" w:rsidRDefault="00343B56">
      <w:pPr>
        <w:pStyle w:val="Tekstpodstawowy"/>
        <w:rPr>
          <w:sz w:val="29"/>
        </w:rPr>
      </w:pPr>
    </w:p>
    <w:p w:rsidR="00343B56" w:rsidRDefault="001F60BD">
      <w:pPr>
        <w:pStyle w:val="Akapitzlist"/>
        <w:numPr>
          <w:ilvl w:val="1"/>
          <w:numId w:val="2"/>
        </w:numPr>
        <w:tabs>
          <w:tab w:val="left" w:pos="857"/>
        </w:tabs>
        <w:spacing w:line="268" w:lineRule="auto"/>
        <w:ind w:right="252"/>
        <w:jc w:val="both"/>
        <w:rPr>
          <w:sz w:val="24"/>
        </w:rPr>
      </w:pPr>
      <w:r>
        <w:rPr>
          <w:sz w:val="24"/>
        </w:rPr>
        <w:t xml:space="preserve">Zaliczenie wszystkich zajęć oraz złożenie egzaminów i zaliczeń oraz zaliczenie praktyki zawodowej ‒ dla studiów II stopnia i jednolitych studiów </w:t>
      </w:r>
      <w:r>
        <w:rPr>
          <w:spacing w:val="-3"/>
          <w:sz w:val="24"/>
        </w:rPr>
        <w:t xml:space="preserve">magisterskich </w:t>
      </w:r>
      <w:r>
        <w:rPr>
          <w:sz w:val="24"/>
        </w:rPr>
        <w:t>określają wskazane przez Dziekana Wydziału terminy I tury i II tury egzaminów dyplomowych na rok akademicki</w:t>
      </w:r>
      <w:r>
        <w:rPr>
          <w:spacing w:val="-2"/>
          <w:sz w:val="24"/>
        </w:rPr>
        <w:t xml:space="preserve"> </w:t>
      </w:r>
      <w:r w:rsidR="00BF4452">
        <w:rPr>
          <w:sz w:val="24"/>
        </w:rPr>
        <w:t>2023/2024</w:t>
      </w:r>
      <w:r>
        <w:rPr>
          <w:sz w:val="24"/>
        </w:rPr>
        <w:t>.</w:t>
      </w:r>
    </w:p>
    <w:p w:rsidR="00343B56" w:rsidRDefault="00343B56">
      <w:pPr>
        <w:spacing w:line="268" w:lineRule="auto"/>
        <w:jc w:val="both"/>
        <w:rPr>
          <w:sz w:val="24"/>
        </w:rPr>
        <w:sectPr w:rsidR="00343B56">
          <w:pgSz w:w="11910" w:h="16840"/>
          <w:pgMar w:top="1320" w:right="1160" w:bottom="1280" w:left="1280" w:header="810" w:footer="1099" w:gutter="0"/>
          <w:cols w:space="708"/>
        </w:sectPr>
      </w:pPr>
    </w:p>
    <w:p w:rsidR="00343B56" w:rsidRDefault="001F60BD">
      <w:pPr>
        <w:pStyle w:val="Akapitzlist"/>
        <w:numPr>
          <w:ilvl w:val="1"/>
          <w:numId w:val="2"/>
        </w:numPr>
        <w:tabs>
          <w:tab w:val="left" w:pos="856"/>
          <w:tab w:val="left" w:pos="857"/>
        </w:tabs>
        <w:spacing w:before="80" w:line="266" w:lineRule="auto"/>
        <w:ind w:right="257"/>
        <w:rPr>
          <w:sz w:val="24"/>
        </w:rPr>
      </w:pPr>
      <w:r>
        <w:rPr>
          <w:sz w:val="24"/>
        </w:rPr>
        <w:lastRenderedPageBreak/>
        <w:t>Egzamin dyplomowy odbywa się przed Komisją powołaną przez Dziekana Wydziału. W skład Komisji wchodzą: Przewodniczący oraz promotor i</w:t>
      </w:r>
      <w:r>
        <w:rPr>
          <w:spacing w:val="-2"/>
          <w:sz w:val="24"/>
        </w:rPr>
        <w:t xml:space="preserve"> </w:t>
      </w:r>
      <w:r>
        <w:rPr>
          <w:sz w:val="24"/>
        </w:rPr>
        <w:t>recenzent.</w:t>
      </w:r>
    </w:p>
    <w:p w:rsidR="00343B56" w:rsidRDefault="001F60BD">
      <w:pPr>
        <w:pStyle w:val="Akapitzlist"/>
        <w:numPr>
          <w:ilvl w:val="1"/>
          <w:numId w:val="2"/>
        </w:numPr>
        <w:tabs>
          <w:tab w:val="left" w:pos="856"/>
          <w:tab w:val="left" w:pos="857"/>
        </w:tabs>
        <w:spacing w:before="8" w:line="266" w:lineRule="auto"/>
        <w:ind w:right="260"/>
        <w:rPr>
          <w:sz w:val="24"/>
        </w:rPr>
      </w:pPr>
      <w:r>
        <w:rPr>
          <w:sz w:val="24"/>
        </w:rPr>
        <w:t>Na egzaminie dyplomowym student odpowiada łącznie na 3 pytania (2 pytania od promotora z pracy dyplomowej i 1 pytanie recenzenta z pracy</w:t>
      </w:r>
      <w:r>
        <w:rPr>
          <w:spacing w:val="-12"/>
          <w:sz w:val="24"/>
        </w:rPr>
        <w:t xml:space="preserve"> </w:t>
      </w:r>
      <w:r>
        <w:rPr>
          <w:sz w:val="24"/>
        </w:rPr>
        <w:t>dyplomowej).</w:t>
      </w:r>
    </w:p>
    <w:p w:rsidR="00343B56" w:rsidRDefault="00343B56">
      <w:pPr>
        <w:pStyle w:val="Tekstpodstawowy"/>
        <w:spacing w:before="1"/>
        <w:rPr>
          <w:sz w:val="27"/>
        </w:rPr>
      </w:pPr>
    </w:p>
    <w:p w:rsidR="00343B56" w:rsidRDefault="001F60BD">
      <w:pPr>
        <w:pStyle w:val="Nagwek2"/>
        <w:spacing w:line="259" w:lineRule="auto"/>
        <w:ind w:left="241"/>
      </w:pPr>
      <w:r>
        <w:t>WERYFIKACJA PRACY DYPLOMOWEJ W JEDNOLITYM SYSTEMIE ANTYPLAGIATOWYM</w:t>
      </w:r>
    </w:p>
    <w:p w:rsidR="00343B56" w:rsidRDefault="00343B56">
      <w:pPr>
        <w:pStyle w:val="Tekstpodstawowy"/>
        <w:spacing w:before="5"/>
        <w:rPr>
          <w:b/>
          <w:sz w:val="25"/>
        </w:rPr>
      </w:pPr>
    </w:p>
    <w:p w:rsidR="00343B56" w:rsidRDefault="001F60BD">
      <w:pPr>
        <w:pStyle w:val="Tekstpodstawowy"/>
        <w:spacing w:line="268" w:lineRule="auto"/>
        <w:ind w:left="131" w:right="257" w:hanging="10"/>
        <w:jc w:val="both"/>
      </w:pPr>
      <w:r>
        <w:t xml:space="preserve">Przed rejestracją pracy dyplomowej w Dziekanacie Uczelni promotor weryfikuje pracę dyplomową w Jednolitym Systemie </w:t>
      </w:r>
      <w:proofErr w:type="spellStart"/>
      <w:r>
        <w:t>Antyplagiatowym</w:t>
      </w:r>
      <w:proofErr w:type="spellEnd"/>
      <w:r>
        <w:t xml:space="preserve"> i decyduje o dopuszczeniu lub niedopuszczeniu pracy do egzaminu dyplomowego.</w:t>
      </w:r>
    </w:p>
    <w:p w:rsidR="00343B56" w:rsidRDefault="00343B56">
      <w:pPr>
        <w:pStyle w:val="Tekstpodstawowy"/>
        <w:rPr>
          <w:sz w:val="26"/>
        </w:rPr>
      </w:pPr>
    </w:p>
    <w:p w:rsidR="00343B56" w:rsidRDefault="00343B56">
      <w:pPr>
        <w:pStyle w:val="Tekstpodstawowy"/>
        <w:rPr>
          <w:sz w:val="29"/>
        </w:rPr>
      </w:pPr>
    </w:p>
    <w:p w:rsidR="00343B56" w:rsidRDefault="001F60BD">
      <w:pPr>
        <w:pStyle w:val="Nagwek2"/>
        <w:spacing w:before="1"/>
        <w:ind w:left="235"/>
      </w:pPr>
      <w:r>
        <w:t>ZŁOŻENIE PRACY DYPLOMOWEJ W DZIEKANACIE</w:t>
      </w:r>
    </w:p>
    <w:p w:rsidR="00343B56" w:rsidRDefault="00343B56">
      <w:pPr>
        <w:pStyle w:val="Tekstpodstawowy"/>
        <w:spacing w:before="6"/>
        <w:rPr>
          <w:b/>
          <w:sz w:val="28"/>
        </w:rPr>
      </w:pPr>
    </w:p>
    <w:p w:rsidR="00343B56" w:rsidRDefault="001F60BD">
      <w:pPr>
        <w:pStyle w:val="Tekstpodstawowy"/>
        <w:spacing w:line="268" w:lineRule="auto"/>
        <w:ind w:left="131" w:right="254" w:hanging="10"/>
        <w:jc w:val="both"/>
      </w:pPr>
      <w:r>
        <w:t>Pracę dyplomową należy wydrukować</w:t>
      </w:r>
      <w:r>
        <w:rPr>
          <w:u w:val="single"/>
        </w:rPr>
        <w:t xml:space="preserve"> obustronnie</w:t>
      </w:r>
      <w:r>
        <w:t xml:space="preserve"> i spiąć w sztywną w oprawę (1 egzemplarz).</w:t>
      </w:r>
    </w:p>
    <w:p w:rsidR="00343B56" w:rsidRDefault="001F60BD">
      <w:pPr>
        <w:pStyle w:val="Tekstpodstawowy"/>
        <w:spacing w:before="4" w:line="268" w:lineRule="auto"/>
        <w:ind w:left="131" w:right="254" w:hanging="10"/>
        <w:jc w:val="both"/>
      </w:pPr>
      <w:r>
        <w:t>Student ustala z promotorem pracy dyplomowej, czy pozostałe 2 egzemplarze pracy dyplomowej (1 egzemplarz dla promotora i 1 egzemplarz dla recenzenta) mają być przekazane w formie wydrukowanej czy w formie elektronicznej na adres mailowy promotora i</w:t>
      </w:r>
      <w:r>
        <w:rPr>
          <w:spacing w:val="-1"/>
        </w:rPr>
        <w:t xml:space="preserve"> </w:t>
      </w:r>
      <w:r>
        <w:t>recenzenta.</w:t>
      </w:r>
    </w:p>
    <w:p w:rsidR="00343B56" w:rsidRDefault="00343B56">
      <w:pPr>
        <w:pStyle w:val="Tekstpodstawowy"/>
        <w:spacing w:before="11"/>
        <w:rPr>
          <w:sz w:val="27"/>
        </w:rPr>
      </w:pPr>
    </w:p>
    <w:p w:rsidR="00343B56" w:rsidRDefault="001F60BD">
      <w:pPr>
        <w:pStyle w:val="Tekstpodstawowy"/>
        <w:ind w:left="122"/>
        <w:jc w:val="both"/>
      </w:pPr>
      <w:r>
        <w:t>Do wnętrza pracy dyplomowej po stronie tytułowej (wzór strony tytułowej - Załącznik nr</w:t>
      </w:r>
    </w:p>
    <w:p w:rsidR="00343B56" w:rsidRDefault="001F60BD">
      <w:pPr>
        <w:pStyle w:val="Tekstpodstawowy"/>
        <w:spacing w:before="36"/>
        <w:ind w:left="122"/>
      </w:pPr>
      <w:r>
        <w:t>1)</w:t>
      </w:r>
      <w:r>
        <w:rPr>
          <w:u w:val="single"/>
        </w:rPr>
        <w:t xml:space="preserve"> wpinają</w:t>
      </w:r>
      <w:r>
        <w:t xml:space="preserve"> Państwo:</w:t>
      </w:r>
    </w:p>
    <w:p w:rsidR="00343B56" w:rsidRDefault="00343B56">
      <w:pPr>
        <w:pStyle w:val="Tekstpodstawowy"/>
        <w:spacing w:before="10"/>
        <w:rPr>
          <w:sz w:val="22"/>
        </w:rPr>
      </w:pPr>
    </w:p>
    <w:p w:rsidR="00343B56" w:rsidRDefault="001F60BD">
      <w:pPr>
        <w:pStyle w:val="Akapitzlist"/>
        <w:numPr>
          <w:ilvl w:val="0"/>
          <w:numId w:val="5"/>
        </w:numPr>
        <w:tabs>
          <w:tab w:val="left" w:pos="140"/>
        </w:tabs>
        <w:spacing w:before="90"/>
        <w:ind w:right="251" w:hanging="276"/>
        <w:jc w:val="right"/>
        <w:rPr>
          <w:sz w:val="24"/>
        </w:rPr>
      </w:pPr>
      <w:r>
        <w:rPr>
          <w:sz w:val="24"/>
        </w:rPr>
        <w:t xml:space="preserve">„Oświadczenie  dotyczące  praw   autorskich  i   danych  osobowych”   (Załącznik   nr  2),  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</w:p>
    <w:p w:rsidR="00343B56" w:rsidRDefault="001F60BD">
      <w:pPr>
        <w:pStyle w:val="Tekstpodstawowy"/>
        <w:tabs>
          <w:tab w:val="left" w:pos="8857"/>
        </w:tabs>
        <w:spacing w:before="31"/>
        <w:ind w:right="251"/>
        <w:jc w:val="right"/>
      </w:pPr>
      <w:r>
        <w:t>„Oświadczenie   o   samodzielnym   napisaniu   pracy   dyplomowej”   (Załącznik</w:t>
      </w:r>
      <w:r>
        <w:rPr>
          <w:spacing w:val="-5"/>
        </w:rPr>
        <w:t xml:space="preserve"> </w:t>
      </w:r>
      <w:r>
        <w:t xml:space="preserve">nr </w:t>
      </w:r>
      <w:r>
        <w:rPr>
          <w:spacing w:val="40"/>
        </w:rPr>
        <w:t xml:space="preserve"> </w:t>
      </w:r>
      <w:r>
        <w:t>4),</w:t>
      </w:r>
      <w:r>
        <w:tab/>
        <w:t>-</w:t>
      </w:r>
    </w:p>
    <w:p w:rsidR="00343B56" w:rsidRDefault="001F60BD">
      <w:pPr>
        <w:pStyle w:val="Tekstpodstawowy"/>
        <w:spacing w:before="29" w:line="544" w:lineRule="auto"/>
        <w:ind w:left="136" w:right="1065" w:firstLine="139"/>
      </w:pPr>
      <w:r>
        <w:t>„Oświadczenie o akceptacji pracy dyplomowej przez promotora” – (Załącznik nr 5). Ponadto</w:t>
      </w:r>
      <w:r>
        <w:rPr>
          <w:u w:val="single"/>
        </w:rPr>
        <w:t xml:space="preserve"> dostarczają</w:t>
      </w:r>
      <w:r>
        <w:t xml:space="preserve"> Państwo</w:t>
      </w:r>
      <w:r>
        <w:rPr>
          <w:u w:val="single"/>
        </w:rPr>
        <w:t xml:space="preserve"> (nie wpinają Państwo do pracy dyplomowej)</w:t>
      </w:r>
      <w:r>
        <w:t>: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line="266" w:lineRule="exact"/>
        <w:jc w:val="both"/>
        <w:rPr>
          <w:sz w:val="24"/>
        </w:rPr>
      </w:pPr>
      <w:r>
        <w:rPr>
          <w:sz w:val="24"/>
        </w:rPr>
        <w:t>„Oświadczenie o zgodności wersji elektronicznej z wersją drukowaną” (Załącznik nr</w:t>
      </w:r>
      <w:r>
        <w:rPr>
          <w:spacing w:val="-5"/>
          <w:sz w:val="24"/>
        </w:rPr>
        <w:t xml:space="preserve"> </w:t>
      </w:r>
      <w:r>
        <w:rPr>
          <w:sz w:val="24"/>
        </w:rPr>
        <w:t>3),</w:t>
      </w:r>
    </w:p>
    <w:p w:rsidR="00343B56" w:rsidRDefault="001F60BD">
      <w:pPr>
        <w:pStyle w:val="Akapitzlist"/>
        <w:numPr>
          <w:ilvl w:val="0"/>
          <w:numId w:val="5"/>
        </w:numPr>
        <w:tabs>
          <w:tab w:val="left" w:pos="276"/>
        </w:tabs>
        <w:spacing w:before="36" w:line="268" w:lineRule="auto"/>
        <w:ind w:right="257"/>
        <w:jc w:val="both"/>
        <w:rPr>
          <w:sz w:val="24"/>
        </w:rPr>
      </w:pPr>
      <w:r>
        <w:rPr>
          <w:sz w:val="24"/>
        </w:rPr>
        <w:t>„Oświadczenie o wyrażeniu zgody na udział w monitoringu karier zawodowych absolwentów Akademii Nauk Stosowanych im. Księcia Mieszka I w Poznaniu” (Załącznik nr</w:t>
      </w:r>
    </w:p>
    <w:p w:rsidR="00343B56" w:rsidRDefault="001F60BD">
      <w:pPr>
        <w:pStyle w:val="Tekstpodstawowy"/>
        <w:spacing w:before="2"/>
        <w:ind w:left="122"/>
      </w:pPr>
      <w:r>
        <w:t>6).</w:t>
      </w:r>
    </w:p>
    <w:p w:rsidR="00343B56" w:rsidRDefault="00343B56">
      <w:pPr>
        <w:pStyle w:val="Tekstpodstawowy"/>
        <w:rPr>
          <w:sz w:val="30"/>
        </w:rPr>
      </w:pPr>
    </w:p>
    <w:p w:rsidR="00343B56" w:rsidRDefault="001F60BD">
      <w:pPr>
        <w:pStyle w:val="Tekstpodstawowy"/>
        <w:spacing w:line="268" w:lineRule="auto"/>
        <w:ind w:left="131" w:right="251" w:hanging="10"/>
        <w:jc w:val="both"/>
      </w:pPr>
      <w:r>
        <w:t xml:space="preserve">Przygotowaną pracę dyplomową składają Państwo w Dziekanacie Uczelni </w:t>
      </w:r>
      <w:r>
        <w:rPr>
          <w:u w:val="single"/>
        </w:rPr>
        <w:t>wraz z płytą CD</w:t>
      </w:r>
      <w:r>
        <w:t>, na której umieszczają Państwo elektroniczną kopię pracy. Zarówno</w:t>
      </w:r>
      <w:r>
        <w:rPr>
          <w:u w:val="single"/>
        </w:rPr>
        <w:t xml:space="preserve"> płyta CD </w:t>
      </w:r>
      <w:r>
        <w:t xml:space="preserve">z Państwa pracą dyplomową, jak i </w:t>
      </w:r>
      <w:r>
        <w:rPr>
          <w:u w:val="single"/>
        </w:rPr>
        <w:t>papierowe etui</w:t>
      </w:r>
      <w:r>
        <w:t>, w której się ona znajduje, powinny być szczegółowo opisane (imię i nazwisko, tytuł pracy, kierunek studiów, forma studiów, rok przystąpienia do egzaminu</w:t>
      </w:r>
      <w:r>
        <w:rPr>
          <w:spacing w:val="-1"/>
        </w:rPr>
        <w:t xml:space="preserve"> </w:t>
      </w:r>
      <w:r>
        <w:t>dyplomowego).</w:t>
      </w:r>
    </w:p>
    <w:p w:rsidR="00343B56" w:rsidRDefault="00343B56">
      <w:pPr>
        <w:pStyle w:val="Tekstpodstawowy"/>
        <w:spacing w:before="10"/>
        <w:rPr>
          <w:sz w:val="27"/>
        </w:rPr>
      </w:pPr>
    </w:p>
    <w:p w:rsidR="00343B56" w:rsidRDefault="001F60BD">
      <w:pPr>
        <w:pStyle w:val="Tekstpodstawowy"/>
        <w:ind w:left="122"/>
      </w:pPr>
      <w:r>
        <w:t>Student składa pracę dyplomową najpóźniej</w:t>
      </w:r>
      <w:r>
        <w:rPr>
          <w:u w:val="single"/>
        </w:rPr>
        <w:t xml:space="preserve"> do dnia 30 września.</w:t>
      </w:r>
    </w:p>
    <w:p w:rsidR="00343B56" w:rsidRDefault="00343B56">
      <w:pPr>
        <w:sectPr w:rsidR="00343B56">
          <w:pgSz w:w="11910" w:h="16840"/>
          <w:pgMar w:top="1320" w:right="1160" w:bottom="1280" w:left="1280" w:header="810" w:footer="1099" w:gutter="0"/>
          <w:cols w:space="708"/>
        </w:sectPr>
      </w:pPr>
    </w:p>
    <w:p w:rsidR="00343B56" w:rsidRDefault="001F60BD">
      <w:pPr>
        <w:pStyle w:val="Tekstpodstawowy"/>
        <w:spacing w:before="80" w:line="268" w:lineRule="auto"/>
        <w:ind w:left="131" w:right="256" w:hanging="10"/>
        <w:jc w:val="both"/>
      </w:pPr>
      <w:r>
        <w:lastRenderedPageBreak/>
        <w:t>W przypadku niezłożenia pracy dyplomowej w wyznaczonym terminie, zgodnie z Regulaminem studiów Akademii Nauk Stosowanych im. Księcia Mieszka I, student zostaje skreślony z listy studentów.</w:t>
      </w:r>
    </w:p>
    <w:p w:rsidR="00343B56" w:rsidRDefault="00343B56">
      <w:pPr>
        <w:pStyle w:val="Tekstpodstawowy"/>
        <w:rPr>
          <w:sz w:val="28"/>
        </w:rPr>
      </w:pPr>
    </w:p>
    <w:p w:rsidR="00343B56" w:rsidRDefault="001F60BD">
      <w:pPr>
        <w:pStyle w:val="Tekstpodstawowy"/>
        <w:spacing w:before="1" w:line="268" w:lineRule="auto"/>
        <w:ind w:left="131" w:right="249" w:hanging="10"/>
        <w:jc w:val="both"/>
      </w:pPr>
      <w:r>
        <w:t>Ewentualne przystąpienie do egzaminu dyplomowego po dniu 30 września wymaga złożenia pisma do Rektora Uczelni o przywrócenie w prawach studenta na czas egzaminu dyplomowego (druk do pobrania ze strony Uczelni).</w:t>
      </w:r>
    </w:p>
    <w:p w:rsidR="00343B56" w:rsidRDefault="00343B56">
      <w:pPr>
        <w:pStyle w:val="Tekstpodstawowy"/>
        <w:rPr>
          <w:sz w:val="26"/>
        </w:rPr>
      </w:pPr>
    </w:p>
    <w:p w:rsidR="00343B56" w:rsidRDefault="001F60BD">
      <w:pPr>
        <w:pStyle w:val="Tekstpodstawowy"/>
        <w:spacing w:line="268" w:lineRule="auto"/>
        <w:ind w:left="131" w:right="253" w:hanging="10"/>
        <w:jc w:val="both"/>
      </w:pPr>
      <w:r>
        <w:t>Prosimy studentów o zapoznanie się z procedurą przywrócenia w prawach studenta uregulowaną w §§ 25-26 Regulaminu studiów Akademii Nauk Stosowanych im. Księcia Mieszka I w Poznaniu, w szczególności wymogu uzupełnienia ewentualnych różnic programowych.</w:t>
      </w:r>
    </w:p>
    <w:p w:rsidR="00343B56" w:rsidRDefault="00343B56">
      <w:pPr>
        <w:pStyle w:val="Tekstpodstawowy"/>
        <w:spacing w:before="2"/>
        <w:rPr>
          <w:sz w:val="29"/>
        </w:rPr>
      </w:pPr>
    </w:p>
    <w:p w:rsidR="00343B56" w:rsidRDefault="001F60BD">
      <w:pPr>
        <w:pStyle w:val="Nagwek2"/>
        <w:spacing w:before="1"/>
        <w:ind w:left="2421" w:right="2543"/>
      </w:pPr>
      <w:r>
        <w:t>ODBIÓR DYPLOMU</w:t>
      </w:r>
    </w:p>
    <w:p w:rsidR="00343B56" w:rsidRDefault="00343B56">
      <w:pPr>
        <w:pStyle w:val="Tekstpodstawowy"/>
        <w:spacing w:before="3"/>
        <w:rPr>
          <w:b/>
          <w:sz w:val="27"/>
        </w:rPr>
      </w:pPr>
    </w:p>
    <w:p w:rsidR="00343B56" w:rsidRDefault="001F60BD">
      <w:pPr>
        <w:pStyle w:val="Tekstpodstawowy"/>
        <w:spacing w:line="266" w:lineRule="auto"/>
        <w:ind w:left="131" w:right="260" w:hanging="10"/>
        <w:jc w:val="both"/>
      </w:pPr>
      <w:r>
        <w:t>Dziekanat wystawia dyplom w okresie 30 dni od daty złożenia (z wynikiem pozytywnym) egzaminu dyplomowego. Odbiór dyplomu następuje w godzinach urzędowania Dziekanatu.</w:t>
      </w:r>
    </w:p>
    <w:p w:rsidR="00343B56" w:rsidRDefault="00343B56">
      <w:pPr>
        <w:pStyle w:val="Tekstpodstawowy"/>
        <w:spacing w:before="6"/>
        <w:rPr>
          <w:sz w:val="28"/>
        </w:rPr>
      </w:pPr>
    </w:p>
    <w:p w:rsidR="00343B56" w:rsidRDefault="001F60BD">
      <w:pPr>
        <w:pStyle w:val="Tekstpodstawowy"/>
        <w:spacing w:before="1"/>
        <w:ind w:left="122"/>
      </w:pPr>
      <w:r>
        <w:t>Przy odbiorze dyplomu wymagane są:</w:t>
      </w:r>
    </w:p>
    <w:p w:rsidR="00343B56" w:rsidRDefault="001F60BD">
      <w:pPr>
        <w:pStyle w:val="Akapitzlist"/>
        <w:numPr>
          <w:ilvl w:val="0"/>
          <w:numId w:val="1"/>
        </w:numPr>
        <w:tabs>
          <w:tab w:val="left" w:pos="676"/>
          <w:tab w:val="left" w:pos="677"/>
          <w:tab w:val="left" w:pos="1576"/>
          <w:tab w:val="left" w:pos="2296"/>
          <w:tab w:val="left" w:pos="3016"/>
          <w:tab w:val="left" w:pos="3736"/>
          <w:tab w:val="left" w:pos="5177"/>
          <w:tab w:val="left" w:pos="5897"/>
          <w:tab w:val="left" w:pos="8057"/>
        </w:tabs>
        <w:spacing w:before="36" w:line="259" w:lineRule="auto"/>
        <w:ind w:right="1299" w:hanging="540"/>
        <w:rPr>
          <w:sz w:val="24"/>
        </w:rPr>
      </w:pPr>
      <w:r>
        <w:rPr>
          <w:sz w:val="24"/>
        </w:rPr>
        <w:t>karta</w:t>
      </w:r>
      <w:r>
        <w:rPr>
          <w:sz w:val="24"/>
        </w:rPr>
        <w:tab/>
        <w:t>obiegowa</w:t>
      </w:r>
      <w:r>
        <w:rPr>
          <w:sz w:val="24"/>
        </w:rPr>
        <w:tab/>
        <w:t>(do</w:t>
      </w:r>
      <w:r>
        <w:rPr>
          <w:sz w:val="24"/>
        </w:rPr>
        <w:tab/>
        <w:t>pobrania</w:t>
      </w:r>
      <w:r>
        <w:rPr>
          <w:sz w:val="24"/>
        </w:rPr>
        <w:tab/>
        <w:t>ze</w:t>
      </w:r>
      <w:r>
        <w:rPr>
          <w:sz w:val="24"/>
        </w:rPr>
        <w:tab/>
        <w:t>strony</w:t>
      </w:r>
      <w:r>
        <w:rPr>
          <w:spacing w:val="56"/>
          <w:sz w:val="24"/>
        </w:rPr>
        <w:t xml:space="preserve"> </w:t>
      </w:r>
      <w:r>
        <w:rPr>
          <w:sz w:val="24"/>
        </w:rPr>
        <w:t>Uczelni,</w:t>
      </w:r>
      <w:r>
        <w:rPr>
          <w:sz w:val="24"/>
        </w:rPr>
        <w:tab/>
      </w:r>
      <w:r>
        <w:rPr>
          <w:spacing w:val="-17"/>
          <w:sz w:val="24"/>
        </w:rPr>
        <w:t xml:space="preserve">z </w:t>
      </w:r>
      <w:r>
        <w:rPr>
          <w:sz w:val="24"/>
        </w:rPr>
        <w:t>Dziekanatu</w:t>
      </w:r>
      <w:r>
        <w:rPr>
          <w:sz w:val="24"/>
        </w:rPr>
        <w:tab/>
        <w:t>lub</w:t>
      </w:r>
    </w:p>
    <w:p w:rsidR="00343B56" w:rsidRDefault="001F60BD">
      <w:pPr>
        <w:pStyle w:val="Tekstpodstawowy"/>
        <w:spacing w:before="23" w:line="266" w:lineRule="auto"/>
        <w:ind w:left="866" w:hanging="10"/>
      </w:pPr>
      <w:r>
        <w:t>Biblioteki) wypełniona przez Kwesturę i Bibliotekę Uczelni (daty wpisane na Karcie obiegowej nie mogą przekroczyć 30 dni),</w:t>
      </w:r>
    </w:p>
    <w:p w:rsidR="00343B56" w:rsidRDefault="001F60BD">
      <w:pPr>
        <w:pStyle w:val="Akapitzlist"/>
        <w:numPr>
          <w:ilvl w:val="0"/>
          <w:numId w:val="1"/>
        </w:numPr>
        <w:tabs>
          <w:tab w:val="left" w:pos="676"/>
          <w:tab w:val="left" w:pos="677"/>
          <w:tab w:val="left" w:pos="5491"/>
        </w:tabs>
        <w:spacing w:before="9" w:line="266" w:lineRule="auto"/>
        <w:ind w:left="676" w:right="262"/>
        <w:rPr>
          <w:sz w:val="24"/>
        </w:rPr>
      </w:pPr>
      <w:r>
        <w:rPr>
          <w:sz w:val="24"/>
        </w:rPr>
        <w:t xml:space="preserve">legitymacja  studencka  do  zdania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(chyba, </w:t>
      </w:r>
      <w:r>
        <w:rPr>
          <w:spacing w:val="12"/>
          <w:sz w:val="24"/>
        </w:rPr>
        <w:t xml:space="preserve"> </w:t>
      </w:r>
      <w:r>
        <w:rPr>
          <w:sz w:val="24"/>
        </w:rPr>
        <w:t>że</w:t>
      </w:r>
      <w:r>
        <w:rPr>
          <w:sz w:val="24"/>
        </w:rPr>
        <w:tab/>
        <w:t>student wyraża chęć kontynuowania studiów</w:t>
      </w:r>
      <w:r>
        <w:rPr>
          <w:spacing w:val="-1"/>
          <w:sz w:val="24"/>
        </w:rPr>
        <w:t xml:space="preserve"> </w:t>
      </w:r>
      <w:r>
        <w:rPr>
          <w:sz w:val="24"/>
        </w:rPr>
        <w:t>magisterskich).</w:t>
      </w:r>
    </w:p>
    <w:p w:rsidR="00343B56" w:rsidRDefault="001F60BD">
      <w:pPr>
        <w:pStyle w:val="Tekstpodstawowy"/>
        <w:spacing w:before="1"/>
        <w:ind w:left="2421" w:right="2539"/>
        <w:jc w:val="center"/>
      </w:pPr>
      <w:r>
        <w:t>***</w:t>
      </w:r>
    </w:p>
    <w:p w:rsidR="00343B56" w:rsidRDefault="001F60BD">
      <w:pPr>
        <w:spacing w:before="41" w:line="590" w:lineRule="atLeast"/>
        <w:ind w:left="122" w:right="2094" w:firstLine="1843"/>
        <w:jc w:val="both"/>
        <w:rPr>
          <w:sz w:val="24"/>
        </w:rPr>
      </w:pPr>
      <w:r>
        <w:rPr>
          <w:b/>
          <w:sz w:val="24"/>
        </w:rPr>
        <w:t xml:space="preserve">Załączniki niezbędne do złożenia pracy dyplomowej: Załącznik nr 1: </w:t>
      </w:r>
      <w:r>
        <w:rPr>
          <w:sz w:val="24"/>
        </w:rPr>
        <w:t xml:space="preserve">strona tytułowa - </w:t>
      </w:r>
      <w:hyperlink r:id="rId10">
        <w:r>
          <w:rPr>
            <w:color w:val="0000FF"/>
            <w:sz w:val="24"/>
            <w:u w:val="single" w:color="0000FF"/>
          </w:rPr>
          <w:t>pobierz plik</w:t>
        </w:r>
      </w:hyperlink>
    </w:p>
    <w:p w:rsidR="00343B56" w:rsidRDefault="001F60BD">
      <w:pPr>
        <w:pStyle w:val="Tekstpodstawowy"/>
        <w:spacing w:before="46" w:line="266" w:lineRule="auto"/>
        <w:ind w:left="131" w:right="356" w:hanging="10"/>
        <w:jc w:val="both"/>
      </w:pPr>
      <w:r>
        <w:rPr>
          <w:b/>
        </w:rPr>
        <w:t xml:space="preserve">Załącznik nr 2: </w:t>
      </w:r>
      <w:r>
        <w:t xml:space="preserve">Oświadczenie dotyczące praw autorskich i danych osobowych - </w:t>
      </w:r>
      <w:hyperlink r:id="rId11">
        <w:r>
          <w:rPr>
            <w:color w:val="0000FF"/>
            <w:u w:val="single" w:color="0000FF"/>
          </w:rPr>
          <w:t>pobierz plik</w:t>
        </w:r>
      </w:hyperlink>
      <w:r>
        <w:rPr>
          <w:color w:val="0000FF"/>
        </w:rPr>
        <w:t xml:space="preserve"> </w:t>
      </w:r>
      <w:r>
        <w:rPr>
          <w:b/>
        </w:rPr>
        <w:t xml:space="preserve">Załącznik nr 3: </w:t>
      </w:r>
      <w:r>
        <w:t xml:space="preserve">Oświadczenie zgodności wersji elektronicznej z wersją drukowaną - </w:t>
      </w:r>
      <w:hyperlink r:id="rId12">
        <w:r>
          <w:rPr>
            <w:color w:val="0000FF"/>
            <w:u w:val="single" w:color="0000FF"/>
          </w:rPr>
          <w:t>pobierz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plik</w:t>
        </w:r>
      </w:hyperlink>
    </w:p>
    <w:p w:rsidR="00343B56" w:rsidRDefault="001F60BD">
      <w:pPr>
        <w:spacing w:before="3"/>
        <w:ind w:left="122"/>
        <w:jc w:val="both"/>
        <w:rPr>
          <w:sz w:val="24"/>
        </w:rPr>
      </w:pPr>
      <w:r>
        <w:rPr>
          <w:b/>
          <w:sz w:val="24"/>
        </w:rPr>
        <w:t xml:space="preserve">Załącznik nr 4: </w:t>
      </w:r>
      <w:r>
        <w:rPr>
          <w:sz w:val="24"/>
        </w:rPr>
        <w:t xml:space="preserve">Oświadczenie o samodzielnym pisaniu pracy - </w:t>
      </w:r>
      <w:hyperlink r:id="rId14">
        <w:r>
          <w:rPr>
            <w:color w:val="0000FF"/>
            <w:sz w:val="24"/>
            <w:u w:val="single" w:color="0000FF"/>
          </w:rPr>
          <w:t>pobierz plik</w:t>
        </w:r>
      </w:hyperlink>
    </w:p>
    <w:p w:rsidR="00343B56" w:rsidRDefault="001F60BD">
      <w:pPr>
        <w:pStyle w:val="Tekstpodstawowy"/>
        <w:spacing w:before="39" w:line="271" w:lineRule="auto"/>
        <w:ind w:left="122" w:right="257"/>
        <w:jc w:val="both"/>
      </w:pPr>
      <w:r>
        <w:rPr>
          <w:b/>
        </w:rPr>
        <w:t xml:space="preserve">Załącznik nr 5: </w:t>
      </w:r>
      <w:r>
        <w:t xml:space="preserve">Oświadczenie o akceptacji pracy dyplomowej przez promotora - </w:t>
      </w:r>
      <w:hyperlink r:id="rId15">
        <w:r>
          <w:rPr>
            <w:color w:val="0000FF"/>
            <w:u w:val="single" w:color="0000FF"/>
          </w:rPr>
          <w:t>pobierz plik</w:t>
        </w:r>
      </w:hyperlink>
      <w:r>
        <w:rPr>
          <w:color w:val="0000FF"/>
        </w:rPr>
        <w:t xml:space="preserve"> </w:t>
      </w:r>
      <w:r>
        <w:rPr>
          <w:b/>
        </w:rPr>
        <w:t xml:space="preserve">Załącznik nr 6: </w:t>
      </w:r>
      <w:r>
        <w:t xml:space="preserve">Oświadczenie o wyrażeniu zgody na udział w monitoringu karier zawodowych - </w:t>
      </w:r>
      <w:hyperlink r:id="rId16">
        <w:r>
          <w:rPr>
            <w:color w:val="0000FF"/>
            <w:u w:val="single" w:color="0000FF"/>
          </w:rPr>
          <w:t>pobierz plik</w:t>
        </w:r>
      </w:hyperlink>
    </w:p>
    <w:p w:rsidR="00343B56" w:rsidRDefault="001F60BD">
      <w:pPr>
        <w:pStyle w:val="Nagwek2"/>
        <w:spacing w:before="90"/>
        <w:ind w:left="1060" w:right="0"/>
        <w:jc w:val="left"/>
      </w:pPr>
      <w:r>
        <w:t>Informacje dodatkowe na etapie przygotowywania pracy dyplomowej:</w:t>
      </w:r>
    </w:p>
    <w:p w:rsidR="00343B56" w:rsidRDefault="00343B56">
      <w:pPr>
        <w:pStyle w:val="Tekstpodstawowy"/>
        <w:spacing w:before="6"/>
        <w:rPr>
          <w:b/>
          <w:sz w:val="19"/>
        </w:rPr>
      </w:pPr>
    </w:p>
    <w:p w:rsidR="00343B56" w:rsidRDefault="001F60BD">
      <w:pPr>
        <w:pStyle w:val="Tekstpodstawowy"/>
        <w:spacing w:before="90" w:line="268" w:lineRule="auto"/>
        <w:ind w:left="856" w:hanging="360"/>
      </w:pPr>
      <w:r>
        <w:rPr>
          <w:noProof/>
          <w:position w:val="-4"/>
          <w:lang w:eastAsia="pl-PL"/>
        </w:rPr>
        <w:drawing>
          <wp:inline distT="0" distB="0" distL="0" distR="0">
            <wp:extent cx="164591" cy="167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Wskazówki dotyczące standardów edytorskich obowiązujących w Akademii Nauk Stosowanych im. Księcia Mieszka I w</w:t>
      </w:r>
      <w:r>
        <w:rPr>
          <w:spacing w:val="-7"/>
        </w:rPr>
        <w:t xml:space="preserve"> </w:t>
      </w:r>
      <w:r>
        <w:t>Poznaniu:</w:t>
      </w:r>
    </w:p>
    <w:p w:rsidR="00343B56" w:rsidRDefault="00343B56">
      <w:pPr>
        <w:pStyle w:val="Tekstpodstawowy"/>
        <w:spacing w:before="4"/>
        <w:rPr>
          <w:sz w:val="18"/>
        </w:rPr>
      </w:pPr>
    </w:p>
    <w:p w:rsidR="00343B56" w:rsidRDefault="001F60BD" w:rsidP="000E583F">
      <w:pPr>
        <w:pStyle w:val="Tekstpodstawowy"/>
        <w:spacing w:before="90"/>
        <w:ind w:left="122"/>
        <w:sectPr w:rsidR="00343B56" w:rsidSect="000E583F">
          <w:pgSz w:w="11910" w:h="16840"/>
          <w:pgMar w:top="1320" w:right="1160" w:bottom="1134" w:left="1280" w:header="810" w:footer="1099" w:gutter="0"/>
          <w:cols w:space="708"/>
        </w:sectPr>
      </w:pPr>
      <w:r>
        <w:rPr>
          <w:b/>
        </w:rPr>
        <w:t xml:space="preserve">Załącznik A: </w:t>
      </w:r>
      <w:r>
        <w:t xml:space="preserve">Standardy edytorskie dla prac dyplomowych - </w:t>
      </w:r>
      <w:r>
        <w:rPr>
          <w:color w:val="0000FF"/>
          <w:u w:val="single" w:color="0000FF"/>
        </w:rPr>
        <w:t>pobierz plik</w:t>
      </w:r>
    </w:p>
    <w:p w:rsidR="00343B56" w:rsidRDefault="00343B56">
      <w:pPr>
        <w:pStyle w:val="Tekstpodstawowy"/>
        <w:rPr>
          <w:sz w:val="25"/>
        </w:rPr>
      </w:pPr>
    </w:p>
    <w:sectPr w:rsidR="00343B56">
      <w:pgSz w:w="11910" w:h="16840"/>
      <w:pgMar w:top="1320" w:right="1160" w:bottom="1280" w:left="1280" w:header="810" w:footer="10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BD" w:rsidRDefault="005D02BD">
      <w:r>
        <w:separator/>
      </w:r>
    </w:p>
  </w:endnote>
  <w:endnote w:type="continuationSeparator" w:id="0">
    <w:p w:rsidR="005D02BD" w:rsidRDefault="005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56" w:rsidRDefault="00BF445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5712" behindDoc="1" locked="0" layoutInCell="1" allowOverlap="1">
              <wp:simplePos x="0" y="0"/>
              <wp:positionH relativeFrom="page">
                <wp:posOffset>6548120</wp:posOffset>
              </wp:positionH>
              <wp:positionV relativeFrom="page">
                <wp:posOffset>9855200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B56" w:rsidRDefault="001F60BD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CF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6pt;margin-top:776pt;width:12pt;height:15.3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G8RJed8AAAAPAQAADwAA&#10;AAAAAAAAAAAAAAAGBQAAZHJzL2Rvd25yZXYueG1sUEsFBgAAAAAEAAQA8wAAABIGAAAAAA==&#10;" filled="f" stroked="f">
              <v:textbox inset="0,0,0,0">
                <w:txbxContent>
                  <w:p w:rsidR="00343B56" w:rsidRDefault="001F60BD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0CF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BD" w:rsidRDefault="005D02BD">
      <w:r>
        <w:separator/>
      </w:r>
    </w:p>
  </w:footnote>
  <w:footnote w:type="continuationSeparator" w:id="0">
    <w:p w:rsidR="005D02BD" w:rsidRDefault="005D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56" w:rsidRDefault="00BF445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5200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632460</wp:posOffset>
              </wp:positionV>
              <wp:extent cx="5798185" cy="889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893B4" id="Rectangle 2" o:spid="_x0000_s1026" style="position:absolute;margin-left:69.4pt;margin-top:49.8pt;width:456.55pt;height:.7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FOdg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94777"/>
    <w:multiLevelType w:val="hybridMultilevel"/>
    <w:tmpl w:val="BE24F866"/>
    <w:lvl w:ilvl="0" w:tplc="FD50768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pl-PL" w:eastAsia="en-US" w:bidi="ar-SA"/>
      </w:rPr>
    </w:lvl>
    <w:lvl w:ilvl="1" w:tplc="E5EE5DFE">
      <w:numFmt w:val="bullet"/>
      <w:lvlText w:val="•"/>
      <w:lvlJc w:val="left"/>
      <w:pPr>
        <w:ind w:left="1270" w:hanging="240"/>
      </w:pPr>
      <w:rPr>
        <w:rFonts w:hint="default"/>
        <w:lang w:val="pl-PL" w:eastAsia="en-US" w:bidi="ar-SA"/>
      </w:rPr>
    </w:lvl>
    <w:lvl w:ilvl="2" w:tplc="4E5A2838">
      <w:numFmt w:val="bullet"/>
      <w:lvlText w:val="•"/>
      <w:lvlJc w:val="left"/>
      <w:pPr>
        <w:ind w:left="2181" w:hanging="240"/>
      </w:pPr>
      <w:rPr>
        <w:rFonts w:hint="default"/>
        <w:lang w:val="pl-PL" w:eastAsia="en-US" w:bidi="ar-SA"/>
      </w:rPr>
    </w:lvl>
    <w:lvl w:ilvl="3" w:tplc="2E8C0E46">
      <w:numFmt w:val="bullet"/>
      <w:lvlText w:val="•"/>
      <w:lvlJc w:val="left"/>
      <w:pPr>
        <w:ind w:left="3091" w:hanging="240"/>
      </w:pPr>
      <w:rPr>
        <w:rFonts w:hint="default"/>
        <w:lang w:val="pl-PL" w:eastAsia="en-US" w:bidi="ar-SA"/>
      </w:rPr>
    </w:lvl>
    <w:lvl w:ilvl="4" w:tplc="E91C85A2">
      <w:numFmt w:val="bullet"/>
      <w:lvlText w:val="•"/>
      <w:lvlJc w:val="left"/>
      <w:pPr>
        <w:ind w:left="4002" w:hanging="240"/>
      </w:pPr>
      <w:rPr>
        <w:rFonts w:hint="default"/>
        <w:lang w:val="pl-PL" w:eastAsia="en-US" w:bidi="ar-SA"/>
      </w:rPr>
    </w:lvl>
    <w:lvl w:ilvl="5" w:tplc="3BD2707A">
      <w:numFmt w:val="bullet"/>
      <w:lvlText w:val="•"/>
      <w:lvlJc w:val="left"/>
      <w:pPr>
        <w:ind w:left="4913" w:hanging="240"/>
      </w:pPr>
      <w:rPr>
        <w:rFonts w:hint="default"/>
        <w:lang w:val="pl-PL" w:eastAsia="en-US" w:bidi="ar-SA"/>
      </w:rPr>
    </w:lvl>
    <w:lvl w:ilvl="6" w:tplc="5A46A238">
      <w:numFmt w:val="bullet"/>
      <w:lvlText w:val="•"/>
      <w:lvlJc w:val="left"/>
      <w:pPr>
        <w:ind w:left="5823" w:hanging="240"/>
      </w:pPr>
      <w:rPr>
        <w:rFonts w:hint="default"/>
        <w:lang w:val="pl-PL" w:eastAsia="en-US" w:bidi="ar-SA"/>
      </w:rPr>
    </w:lvl>
    <w:lvl w:ilvl="7" w:tplc="E66EAADA">
      <w:numFmt w:val="bullet"/>
      <w:lvlText w:val="•"/>
      <w:lvlJc w:val="left"/>
      <w:pPr>
        <w:ind w:left="6734" w:hanging="240"/>
      </w:pPr>
      <w:rPr>
        <w:rFonts w:hint="default"/>
        <w:lang w:val="pl-PL" w:eastAsia="en-US" w:bidi="ar-SA"/>
      </w:rPr>
    </w:lvl>
    <w:lvl w:ilvl="8" w:tplc="EB522AB4">
      <w:numFmt w:val="bullet"/>
      <w:lvlText w:val="•"/>
      <w:lvlJc w:val="left"/>
      <w:pPr>
        <w:ind w:left="7645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4A42033E"/>
    <w:multiLevelType w:val="hybridMultilevel"/>
    <w:tmpl w:val="1AA214AA"/>
    <w:lvl w:ilvl="0" w:tplc="38CA2B86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1FE3F82">
      <w:numFmt w:val="bullet"/>
      <w:lvlText w:val="•"/>
      <w:lvlJc w:val="left"/>
      <w:pPr>
        <w:ind w:left="1198" w:hanging="140"/>
      </w:pPr>
      <w:rPr>
        <w:rFonts w:hint="default"/>
        <w:lang w:val="pl-PL" w:eastAsia="en-US" w:bidi="ar-SA"/>
      </w:rPr>
    </w:lvl>
    <w:lvl w:ilvl="2" w:tplc="F3DABD3A">
      <w:numFmt w:val="bullet"/>
      <w:lvlText w:val="•"/>
      <w:lvlJc w:val="left"/>
      <w:pPr>
        <w:ind w:left="2117" w:hanging="140"/>
      </w:pPr>
      <w:rPr>
        <w:rFonts w:hint="default"/>
        <w:lang w:val="pl-PL" w:eastAsia="en-US" w:bidi="ar-SA"/>
      </w:rPr>
    </w:lvl>
    <w:lvl w:ilvl="3" w:tplc="F16E9760">
      <w:numFmt w:val="bullet"/>
      <w:lvlText w:val="•"/>
      <w:lvlJc w:val="left"/>
      <w:pPr>
        <w:ind w:left="3035" w:hanging="140"/>
      </w:pPr>
      <w:rPr>
        <w:rFonts w:hint="default"/>
        <w:lang w:val="pl-PL" w:eastAsia="en-US" w:bidi="ar-SA"/>
      </w:rPr>
    </w:lvl>
    <w:lvl w:ilvl="4" w:tplc="D0D62470">
      <w:numFmt w:val="bullet"/>
      <w:lvlText w:val="•"/>
      <w:lvlJc w:val="left"/>
      <w:pPr>
        <w:ind w:left="3954" w:hanging="140"/>
      </w:pPr>
      <w:rPr>
        <w:rFonts w:hint="default"/>
        <w:lang w:val="pl-PL" w:eastAsia="en-US" w:bidi="ar-SA"/>
      </w:rPr>
    </w:lvl>
    <w:lvl w:ilvl="5" w:tplc="49383AB4">
      <w:numFmt w:val="bullet"/>
      <w:lvlText w:val="•"/>
      <w:lvlJc w:val="left"/>
      <w:pPr>
        <w:ind w:left="4873" w:hanging="140"/>
      </w:pPr>
      <w:rPr>
        <w:rFonts w:hint="default"/>
        <w:lang w:val="pl-PL" w:eastAsia="en-US" w:bidi="ar-SA"/>
      </w:rPr>
    </w:lvl>
    <w:lvl w:ilvl="6" w:tplc="7A4888EE">
      <w:numFmt w:val="bullet"/>
      <w:lvlText w:val="•"/>
      <w:lvlJc w:val="left"/>
      <w:pPr>
        <w:ind w:left="5791" w:hanging="140"/>
      </w:pPr>
      <w:rPr>
        <w:rFonts w:hint="default"/>
        <w:lang w:val="pl-PL" w:eastAsia="en-US" w:bidi="ar-SA"/>
      </w:rPr>
    </w:lvl>
    <w:lvl w:ilvl="7" w:tplc="785AA2D4">
      <w:numFmt w:val="bullet"/>
      <w:lvlText w:val="•"/>
      <w:lvlJc w:val="left"/>
      <w:pPr>
        <w:ind w:left="6710" w:hanging="140"/>
      </w:pPr>
      <w:rPr>
        <w:rFonts w:hint="default"/>
        <w:lang w:val="pl-PL" w:eastAsia="en-US" w:bidi="ar-SA"/>
      </w:rPr>
    </w:lvl>
    <w:lvl w:ilvl="8" w:tplc="1F788BB6">
      <w:numFmt w:val="bullet"/>
      <w:lvlText w:val="•"/>
      <w:lvlJc w:val="left"/>
      <w:pPr>
        <w:ind w:left="7629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56635693"/>
    <w:multiLevelType w:val="hybridMultilevel"/>
    <w:tmpl w:val="167038F2"/>
    <w:lvl w:ilvl="0" w:tplc="19F6682C">
      <w:numFmt w:val="bullet"/>
      <w:lvlText w:val="•"/>
      <w:lvlJc w:val="left"/>
      <w:pPr>
        <w:ind w:left="856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EB8876FE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6866896E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BAA01696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4" w:tplc="FFB8FB0C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8A52D64E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EE54C8B6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84BCC644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D3644202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8115287"/>
    <w:multiLevelType w:val="hybridMultilevel"/>
    <w:tmpl w:val="7EBA420C"/>
    <w:lvl w:ilvl="0" w:tplc="20500BD6">
      <w:numFmt w:val="bullet"/>
      <w:lvlText w:val="‒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64"/>
        <w:sz w:val="24"/>
        <w:szCs w:val="24"/>
        <w:lang w:val="pl-PL" w:eastAsia="en-US" w:bidi="ar-SA"/>
      </w:rPr>
    </w:lvl>
    <w:lvl w:ilvl="1" w:tplc="59AC9A04">
      <w:numFmt w:val="bullet"/>
      <w:lvlText w:val="•"/>
      <w:lvlJc w:val="left"/>
      <w:pPr>
        <w:ind w:left="856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2" w:tplc="3B20C14E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3" w:tplc="7D30FD48">
      <w:numFmt w:val="bullet"/>
      <w:lvlText w:val="•"/>
      <w:lvlJc w:val="left"/>
      <w:pPr>
        <w:ind w:left="2355" w:hanging="360"/>
      </w:pPr>
      <w:rPr>
        <w:rFonts w:hint="default"/>
        <w:lang w:val="pl-PL" w:eastAsia="en-US" w:bidi="ar-SA"/>
      </w:rPr>
    </w:lvl>
    <w:lvl w:ilvl="4" w:tplc="58227D92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 w:tplc="AA2831C2">
      <w:numFmt w:val="bullet"/>
      <w:lvlText w:val="•"/>
      <w:lvlJc w:val="left"/>
      <w:pPr>
        <w:ind w:left="4387" w:hanging="360"/>
      </w:pPr>
      <w:rPr>
        <w:rFonts w:hint="default"/>
        <w:lang w:val="pl-PL" w:eastAsia="en-US" w:bidi="ar-SA"/>
      </w:rPr>
    </w:lvl>
    <w:lvl w:ilvl="6" w:tplc="3C505812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073CDEF4">
      <w:numFmt w:val="bullet"/>
      <w:lvlText w:val="•"/>
      <w:lvlJc w:val="left"/>
      <w:pPr>
        <w:ind w:left="6419" w:hanging="360"/>
      </w:pPr>
      <w:rPr>
        <w:rFonts w:hint="default"/>
        <w:lang w:val="pl-PL" w:eastAsia="en-US" w:bidi="ar-SA"/>
      </w:rPr>
    </w:lvl>
    <w:lvl w:ilvl="8" w:tplc="E77883BC">
      <w:numFmt w:val="bullet"/>
      <w:lvlText w:val="•"/>
      <w:lvlJc w:val="left"/>
      <w:pPr>
        <w:ind w:left="743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3D070B1"/>
    <w:multiLevelType w:val="hybridMultilevel"/>
    <w:tmpl w:val="0AEED174"/>
    <w:lvl w:ilvl="0" w:tplc="E23A4A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17254"/>
    <w:multiLevelType w:val="hybridMultilevel"/>
    <w:tmpl w:val="847E4B9A"/>
    <w:lvl w:ilvl="0" w:tplc="CC16F726">
      <w:numFmt w:val="bullet"/>
      <w:lvlText w:val="‒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64"/>
        <w:sz w:val="24"/>
        <w:szCs w:val="24"/>
        <w:lang w:val="pl-PL" w:eastAsia="en-US" w:bidi="ar-SA"/>
      </w:rPr>
    </w:lvl>
    <w:lvl w:ilvl="1" w:tplc="13945ACA">
      <w:numFmt w:val="bullet"/>
      <w:lvlText w:val="•"/>
      <w:lvlJc w:val="left"/>
      <w:pPr>
        <w:ind w:left="856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2" w:tplc="932461E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98D80A9A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22EC38A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ADD2D7A8">
      <w:numFmt w:val="bullet"/>
      <w:lvlText w:val="•"/>
      <w:lvlJc w:val="left"/>
      <w:pPr>
        <w:ind w:left="4685" w:hanging="360"/>
      </w:pPr>
      <w:rPr>
        <w:rFonts w:hint="default"/>
        <w:lang w:val="pl-PL" w:eastAsia="en-US" w:bidi="ar-SA"/>
      </w:rPr>
    </w:lvl>
    <w:lvl w:ilvl="6" w:tplc="C0622BB2">
      <w:numFmt w:val="bullet"/>
      <w:lvlText w:val="•"/>
      <w:lvlJc w:val="left"/>
      <w:pPr>
        <w:ind w:left="5641" w:hanging="360"/>
      </w:pPr>
      <w:rPr>
        <w:rFonts w:hint="default"/>
        <w:lang w:val="pl-PL" w:eastAsia="en-US" w:bidi="ar-SA"/>
      </w:rPr>
    </w:lvl>
    <w:lvl w:ilvl="7" w:tplc="978A383C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E56AA092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56"/>
    <w:rsid w:val="000E583F"/>
    <w:rsid w:val="001F60BD"/>
    <w:rsid w:val="00310CF8"/>
    <w:rsid w:val="00343B56"/>
    <w:rsid w:val="00522DBD"/>
    <w:rsid w:val="005D02BD"/>
    <w:rsid w:val="00733EAE"/>
    <w:rsid w:val="00BA6263"/>
    <w:rsid w:val="00B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3F78EE-1B9C-47A3-9479-CCA2E2D0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49"/>
      <w:ind w:left="2419" w:right="254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36" w:right="367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75" w:hanging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5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83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5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83F"/>
    <w:rPr>
      <w:rFonts w:ascii="Times New Roman" w:eastAsia="Times New Roman" w:hAnsi="Times New Roman" w:cs="Times New Roman"/>
      <w:lang w:val="pl-PL"/>
    </w:rPr>
  </w:style>
  <w:style w:type="character" w:customStyle="1" w:styleId="cf01">
    <w:name w:val="cf01"/>
    <w:rsid w:val="00310CF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10C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spia.pl/assets/OSWIADCZENIE-O-ZGODNOSCI-ELEKTRONICZNEJ-WERSJI-PRACY-Z-WERSJA-DRUKOWAN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spia.pl/assets/OSWIADCZENIE-O-ZGODNOSCI-ELEKTRONICZNEJ-WERSJI-PRACY-Z-WERSJA-DRUKOWANA.pd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spia.pl/assets/owiadczenie-monitoring-karier-zawodowych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pia.pl/assets/OSWIADCZENIE-O-PRAWACH-AUTORSKICH-I-DANYCH-OSOBOWYC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spia.pl/assets/OSWIADCZENIE-O-AKCEPTACJI-PRACY-DYPLOMOWEJ.pdf" TargetMode="External"/><Relationship Id="rId10" Type="http://schemas.openxmlformats.org/officeDocument/2006/relationships/hyperlink" Target="https://wspia.pl/assets/strona-tytuowa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spia.pl/assets/OSWIADCZENIE-O-SAMODZIELNYM-NAPISANIU-PRACY-DYPLOMOWE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Warych</cp:lastModifiedBy>
  <cp:revision>3</cp:revision>
  <dcterms:created xsi:type="dcterms:W3CDTF">2023-11-03T09:46:00Z</dcterms:created>
  <dcterms:modified xsi:type="dcterms:W3CDTF">2023-11-03T10:03:00Z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  <property fmtid="{D5CDD505-2E9C-101B-9397-08002B2CF9AE}" pid="5" name="_DocHome">
    <vt:i4>-1971939603</vt:i4>
  </property>
</Properties>
</file>