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73" w:rsidRDefault="0017203E" w:rsidP="00AD7E73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-5080</wp:posOffset>
            </wp:positionV>
            <wp:extent cx="2466975" cy="1637665"/>
            <wp:effectExtent l="0" t="0" r="9525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E73" w:rsidRDefault="00AD7E73" w:rsidP="00EE78A1">
      <w:pPr>
        <w:jc w:val="both"/>
      </w:pPr>
      <w:r>
        <w:t>Egzamin dyplomowy odbywa się zgodnie z Zarządzeniem Dziekana Wydziału Nauk Społecznych im. Księcia Mieszka I Filia w Wągrowcu na rok akademicki 2023/2024.</w:t>
      </w:r>
    </w:p>
    <w:p w:rsidR="00AD7E73" w:rsidRDefault="00AD7E73" w:rsidP="00EE78A1">
      <w:pPr>
        <w:jc w:val="both"/>
      </w:pPr>
      <w:r>
        <w:t>Terminy egzaminu dyplomowego określa Dziekan Wydziału.</w:t>
      </w:r>
    </w:p>
    <w:p w:rsidR="00AD7E73" w:rsidRDefault="00AD7E73" w:rsidP="00EE78A1">
      <w:pPr>
        <w:jc w:val="both"/>
      </w:pPr>
      <w:r>
        <w:t>Do egzaminu dyplomowego może przystąpić student, który zaliczył wszystkie przedmioty, złożył wszystkie egzaminy, zaliczył praktykę zawodową.</w:t>
      </w:r>
    </w:p>
    <w:p w:rsidR="00AD7E73" w:rsidRDefault="00AD7E73" w:rsidP="00EE78A1">
      <w:pPr>
        <w:jc w:val="both"/>
      </w:pPr>
      <w:r>
        <w:t>Do  dnia egzaminu dyplomowego należy uregulować bieżące opłaty z tytułu czesnego oraz wymagane opłaty administracyjne.</w:t>
      </w:r>
    </w:p>
    <w:p w:rsidR="00AD7E73" w:rsidRDefault="00AD7E73" w:rsidP="00EE78A1">
      <w:pPr>
        <w:jc w:val="both"/>
      </w:pPr>
      <w:r>
        <w:t>W roku akademickim 2023/2024 egzamin dyplomowy odbywać się będzie w formie stacjonarnej – osobiste stawiennictwo na egzaminie dyplomowym.</w:t>
      </w:r>
    </w:p>
    <w:p w:rsidR="00AD7E73" w:rsidRDefault="00AD7E73" w:rsidP="00EE78A1">
      <w:pPr>
        <w:jc w:val="both"/>
      </w:pPr>
      <w:r>
        <w:t>Student przystępuje do egzaminu dyplomowego wyposażony w dokument potwierdzający tożsamość.</w:t>
      </w:r>
    </w:p>
    <w:p w:rsidR="00C460C9" w:rsidRDefault="00AD7E73" w:rsidP="00EE78A1">
      <w:pPr>
        <w:jc w:val="both"/>
      </w:pPr>
      <w:r>
        <w:t>Prosimy o przestrzeganie ustalonych godzin egzaminu dyplomowego. Na egzamin należy przybyć osobiście bez udziału osób trzecich.</w:t>
      </w:r>
    </w:p>
    <w:sectPr w:rsidR="00C4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85"/>
    <w:rsid w:val="00021BC8"/>
    <w:rsid w:val="001417E4"/>
    <w:rsid w:val="0017203E"/>
    <w:rsid w:val="00743185"/>
    <w:rsid w:val="00794E34"/>
    <w:rsid w:val="009F483C"/>
    <w:rsid w:val="00A463FF"/>
    <w:rsid w:val="00AD7E73"/>
    <w:rsid w:val="00CB2BFC"/>
    <w:rsid w:val="00E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866F8-3E77-4A1A-8A9A-7D33F181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6</cp:revision>
  <dcterms:created xsi:type="dcterms:W3CDTF">2024-03-02T09:19:00Z</dcterms:created>
  <dcterms:modified xsi:type="dcterms:W3CDTF">2024-03-02T09:29:00Z</dcterms:modified>
</cp:coreProperties>
</file>